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A9588D" w14:textId="77777777" w:rsidR="0011285B" w:rsidRDefault="0011285B" w:rsidP="0011285B">
      <w:pPr>
        <w:tabs>
          <w:tab w:val="left" w:pos="426"/>
        </w:tabs>
        <w:ind w:left="44" w:firstLine="382"/>
        <w:rPr>
          <w:rFonts w:ascii="TH SarabunIT๙" w:hAnsi="TH SarabunIT๙" w:cs="TH SarabunIT๙"/>
          <w:sz w:val="16"/>
          <w:szCs w:val="16"/>
        </w:rPr>
      </w:pPr>
    </w:p>
    <w:p w14:paraId="66B70E69" w14:textId="77777777" w:rsidR="0011285B" w:rsidRDefault="0011285B" w:rsidP="001128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ประเด็นยุทธศาสตร์ที่ 2 :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Research for Innovation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:  การวิจัยเพื่อสร้างสรรค์นวัตกรรม</w:t>
      </w:r>
    </w:p>
    <w:p w14:paraId="17B0AF48" w14:textId="77777777" w:rsidR="0011285B" w:rsidRDefault="0011285B" w:rsidP="0011285B">
      <w:pPr>
        <w:tabs>
          <w:tab w:val="left" w:pos="1276"/>
        </w:tabs>
        <w:spacing w:after="120"/>
        <w:ind w:left="1134" w:hanging="1134"/>
        <w:rPr>
          <w:rFonts w:ascii="TH SarabunPSK" w:hAnsi="TH SarabunPSK" w:cs="TH SarabunPSK"/>
          <w:b/>
          <w:bCs/>
          <w:sz w:val="12"/>
          <w:szCs w:val="12"/>
          <w:cs/>
        </w:rPr>
      </w:pPr>
    </w:p>
    <w:p w14:paraId="70412E87" w14:textId="77777777" w:rsidR="0011285B" w:rsidRDefault="0011285B" w:rsidP="0011285B">
      <w:pPr>
        <w:spacing w:line="276" w:lineRule="auto"/>
        <w:ind w:left="1843" w:hanging="1843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) : ทำการวิจัย พัฒนางานสร้างสรรค์ เพื่อสร้างนวัตกรรม ที่มุ่งสู่ความเป็นเลิศและตอบสนองความต้องการพัฒนาประเทศ และคุณภาพชีวิต</w:t>
      </w:r>
    </w:p>
    <w:p w14:paraId="0FA2D4ED" w14:textId="77777777" w:rsidR="0011285B" w:rsidRDefault="0011285B" w:rsidP="0011285B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: </w:t>
      </w:r>
    </w:p>
    <w:p w14:paraId="74CF4084" w14:textId="77777777" w:rsidR="0011285B" w:rsidRDefault="0011285B" w:rsidP="0011285B">
      <w:pPr>
        <w:tabs>
          <w:tab w:val="left" w:pos="1276"/>
        </w:tabs>
        <w:spacing w:after="120" w:line="276" w:lineRule="auto"/>
        <w:ind w:left="2127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งานวิจัย และนวัตกรรม ที่ส่งผลกระทบเชิงบวกต่อเศรษฐกิจ สังคมและสิ่งแวดล้อม ยกระดับขีดความสามารถในการแข่งขันของประเทศ</w:t>
      </w:r>
    </w:p>
    <w:p w14:paraId="4DEAFF8A" w14:textId="77777777" w:rsidR="0011285B" w:rsidRDefault="0011285B" w:rsidP="0011285B">
      <w:pPr>
        <w:tabs>
          <w:tab w:val="left" w:pos="1276"/>
        </w:tabs>
        <w:spacing w:line="276" w:lineRule="auto"/>
        <w:ind w:left="284" w:hanging="284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1. ผลสัมฤทธิ์ที่สำคัญ (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Key Results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–</w:t>
      </w:r>
      <w:r>
        <w:rPr>
          <w:rFonts w:ascii="TH SarabunPSK" w:hAnsi="TH SarabunPSK" w:cs="TH SarabunPSK"/>
          <w:b/>
          <w:bCs/>
          <w:sz w:val="32"/>
          <w:szCs w:val="32"/>
        </w:rPr>
        <w:t>KR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: </w:t>
      </w:r>
    </w:p>
    <w:p w14:paraId="4B5A2713" w14:textId="77777777" w:rsidR="0011285B" w:rsidRDefault="0011285B" w:rsidP="0011285B">
      <w:pPr>
        <w:tabs>
          <w:tab w:val="left" w:pos="284"/>
        </w:tabs>
        <w:spacing w:line="276" w:lineRule="auto"/>
        <w:ind w:left="993" w:hanging="709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>KR 2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มูลค่าผลกระทบต่อเศรษฐกิจ สังคม และคุณภาพชีวิต ที่เกิดจากการผลงานวิจัยและพัฒนา  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br/>
        <w:t xml:space="preserve"> นวัตกรรมไปใช้ประโยชน์</w:t>
      </w:r>
    </w:p>
    <w:p w14:paraId="5C99EADA" w14:textId="77777777" w:rsidR="0011285B" w:rsidRDefault="0011285B" w:rsidP="0011285B">
      <w:pPr>
        <w:tabs>
          <w:tab w:val="left" w:pos="1276"/>
        </w:tabs>
        <w:rPr>
          <w:rFonts w:ascii="TH SarabunPSK" w:hAnsi="TH SarabunPSK" w:cs="TH SarabunPSK"/>
          <w:b/>
          <w:bCs/>
          <w:color w:val="0000FF"/>
          <w:spacing w:val="-4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2. หน่วยนับ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>
        <w:rPr>
          <w:rFonts w:ascii="TH SarabunPSK" w:hAnsi="TH SarabunPSK" w:cs="TH SarabunPSK"/>
          <w:sz w:val="32"/>
          <w:szCs w:val="32"/>
          <w:cs/>
        </w:rPr>
        <w:t xml:space="preserve">  ล้านบาท</w:t>
      </w:r>
    </w:p>
    <w:p w14:paraId="17D39D11" w14:textId="77777777" w:rsidR="0011285B" w:rsidRDefault="0011285B" w:rsidP="0011285B">
      <w:pPr>
        <w:tabs>
          <w:tab w:val="left" w:pos="1276"/>
        </w:tabs>
        <w:ind w:left="1134" w:hanging="1134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3. ค่าเป้าหมาย   :  </w:t>
      </w:r>
    </w:p>
    <w:p w14:paraId="2C3D4FEC" w14:textId="77777777" w:rsidR="0011285B" w:rsidRDefault="0011285B" w:rsidP="0011285B">
      <w:pPr>
        <w:tabs>
          <w:tab w:val="left" w:pos="1276"/>
        </w:tabs>
        <w:ind w:left="1134" w:hanging="1134"/>
        <w:rPr>
          <w:rFonts w:ascii="TH SarabunPSK" w:hAnsi="TH SarabunPSK" w:cs="TH SarabunPSK"/>
          <w:b/>
          <w:bCs/>
          <w:sz w:val="20"/>
          <w:szCs w:val="20"/>
        </w:rPr>
      </w:pPr>
    </w:p>
    <w:tbl>
      <w:tblPr>
        <w:tblStyle w:val="TableGrid"/>
        <w:tblW w:w="9209" w:type="dxa"/>
        <w:jc w:val="center"/>
        <w:tblLook w:val="04A0" w:firstRow="1" w:lastRow="0" w:firstColumn="1" w:lastColumn="0" w:noHBand="0" w:noVBand="1"/>
      </w:tblPr>
      <w:tblGrid>
        <w:gridCol w:w="1413"/>
        <w:gridCol w:w="1559"/>
        <w:gridCol w:w="1134"/>
        <w:gridCol w:w="1134"/>
        <w:gridCol w:w="1276"/>
        <w:gridCol w:w="1276"/>
        <w:gridCol w:w="1417"/>
      </w:tblGrid>
      <w:tr w:rsidR="0011285B" w14:paraId="79E96AD4" w14:textId="77777777" w:rsidTr="00622C07">
        <w:trPr>
          <w:jc w:val="center"/>
        </w:trPr>
        <w:tc>
          <w:tcPr>
            <w:tcW w:w="14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472FD3CC" w14:textId="77777777" w:rsidR="0011285B" w:rsidRDefault="0011285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10DD0264" w14:textId="338A335B" w:rsidR="0011285B" w:rsidRDefault="00471569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2565</w:t>
            </w:r>
          </w:p>
        </w:tc>
        <w:tc>
          <w:tcPr>
            <w:tcW w:w="7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hideMark/>
          </w:tcPr>
          <w:p w14:paraId="09B18289" w14:textId="77777777" w:rsidR="0011285B" w:rsidRDefault="0011285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11285B" w14:paraId="2566A348" w14:textId="77777777" w:rsidTr="00622C07">
        <w:trPr>
          <w:trHeight w:val="78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B4358A" w14:textId="77777777" w:rsidR="0011285B" w:rsidRDefault="0011285B" w:rsidP="00622C0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3E769F9D" w14:textId="11966574" w:rsidR="0011285B" w:rsidRDefault="0011285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 w:rsidR="00471569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6</w:t>
            </w:r>
          </w:p>
          <w:p w14:paraId="67D61184" w14:textId="4EDFF924" w:rsidR="0011285B" w:rsidRDefault="0011285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052623">
              <w:rPr>
                <w:rFonts w:ascii="TH SarabunPSK" w:hAnsi="TH SarabunPSK" w:cs="TH SarabunPSK"/>
                <w:b/>
                <w:bCs/>
                <w:color w:val="FF0000"/>
                <w:sz w:val="36"/>
                <w:szCs w:val="36"/>
                <w:cs/>
              </w:rPr>
              <w:t>(ผล</w:t>
            </w:r>
            <w:r w:rsidRPr="00052623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1A6AD9BC" w14:textId="3F283932" w:rsidR="0011285B" w:rsidRDefault="00471569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102FC08A" w14:textId="69856AF0" w:rsidR="0011285B" w:rsidRDefault="00471569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12FA2D4D" w14:textId="24B24D87" w:rsidR="0011285B" w:rsidRDefault="00471569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22A89B2C" w14:textId="0658C92D" w:rsidR="0011285B" w:rsidRDefault="00471569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70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3955A34D" w14:textId="40498151" w:rsidR="0011285B" w:rsidRDefault="00471569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</w:t>
            </w:r>
          </w:p>
        </w:tc>
      </w:tr>
      <w:tr w:rsidR="0011285B" w14:paraId="5A4F9634" w14:textId="77777777" w:rsidTr="00494F93">
        <w:trPr>
          <w:trHeight w:val="78"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92C09E" w14:textId="41E42BDF" w:rsidR="0011285B" w:rsidRDefault="001B02C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N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6319B1" w14:textId="78E3B61A" w:rsidR="00494F93" w:rsidRPr="003F5430" w:rsidRDefault="00494F93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F5430">
              <w:rPr>
                <w:rFonts w:ascii="TH SarabunPSK" w:hAnsi="TH SarabunPSK" w:cs="TH SarabunPSK" w:hint="cs"/>
                <w:sz w:val="32"/>
                <w:szCs w:val="32"/>
                <w:cs/>
              </w:rPr>
              <w:t>100 ล้าน</w:t>
            </w:r>
            <w:r w:rsidR="003F5430" w:rsidRPr="003F5430">
              <w:rPr>
                <w:rFonts w:ascii="TH SarabunPSK" w:hAnsi="TH SarabunPSK" w:cs="TH SarabunPSK" w:hint="cs"/>
                <w:sz w:val="32"/>
                <w:szCs w:val="32"/>
                <w:cs/>
              </w:rPr>
              <w:t>บาท</w:t>
            </w:r>
          </w:p>
          <w:p w14:paraId="31F467D5" w14:textId="11839895" w:rsidR="0011285B" w:rsidRPr="003F5430" w:rsidRDefault="003F5430" w:rsidP="003F5430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pacing w:val="-12"/>
                <w:sz w:val="36"/>
                <w:szCs w:val="36"/>
              </w:rPr>
            </w:pPr>
            <w:r w:rsidRPr="003F5430">
              <w:rPr>
                <w:rFonts w:ascii="TH SarabunPSK" w:hAnsi="TH SarabunPSK" w:cs="TH SarabunPSK" w:hint="cs"/>
                <w:color w:val="FF0000"/>
                <w:spacing w:val="-12"/>
                <w:sz w:val="28"/>
                <w:cs/>
              </w:rPr>
              <w:t>(</w:t>
            </w:r>
            <w:r w:rsidR="00825183">
              <w:rPr>
                <w:rFonts w:ascii="TH SarabunPSK" w:hAnsi="TH SarabunPSK" w:cs="TH SarabunPSK" w:hint="cs"/>
                <w:color w:val="FF0000"/>
                <w:spacing w:val="-12"/>
                <w:sz w:val="28"/>
                <w:cs/>
              </w:rPr>
              <w:t>211.95</w:t>
            </w:r>
            <w:r w:rsidR="00D07E71" w:rsidRPr="003F5430">
              <w:rPr>
                <w:rFonts w:ascii="TH SarabunPSK" w:hAnsi="TH SarabunPSK" w:cs="TH SarabunPSK" w:hint="cs"/>
                <w:color w:val="FF0000"/>
                <w:spacing w:val="-12"/>
                <w:sz w:val="28"/>
                <w:cs/>
              </w:rPr>
              <w:t xml:space="preserve"> </w:t>
            </w:r>
            <w:r w:rsidRPr="003F5430">
              <w:rPr>
                <w:rFonts w:ascii="TH SarabunPSK" w:hAnsi="TH SarabunPSK" w:cs="TH SarabunPSK"/>
                <w:color w:val="FF0000"/>
                <w:spacing w:val="-12"/>
                <w:sz w:val="28"/>
              </w:rPr>
              <w:t xml:space="preserve"> </w:t>
            </w:r>
            <w:r w:rsidR="00D07E71" w:rsidRPr="003F5430">
              <w:rPr>
                <w:rFonts w:ascii="TH SarabunPSK" w:hAnsi="TH SarabunPSK" w:cs="TH SarabunPSK" w:hint="cs"/>
                <w:color w:val="FF0000"/>
                <w:spacing w:val="-12"/>
                <w:sz w:val="28"/>
                <w:cs/>
              </w:rPr>
              <w:t>ล้านบาท</w:t>
            </w:r>
            <w:r w:rsidRPr="003F5430">
              <w:rPr>
                <w:rFonts w:ascii="TH SarabunPSK" w:hAnsi="TH SarabunPSK" w:cs="TH SarabunPSK"/>
                <w:color w:val="FF0000"/>
                <w:spacing w:val="-12"/>
                <w:sz w:val="28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A6BA13" w14:textId="77777777" w:rsidR="00D07E71" w:rsidRDefault="00471569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200</w:t>
            </w:r>
            <w:r w:rsidR="00D07E71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 xml:space="preserve"> </w:t>
            </w:r>
          </w:p>
          <w:p w14:paraId="084028BB" w14:textId="62E2ECE3" w:rsidR="0011285B" w:rsidRDefault="00D07E71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ล้านบาท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1C7C40" w14:textId="77777777" w:rsidR="0004153B" w:rsidRDefault="0004153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04153B">
              <w:rPr>
                <w:rFonts w:ascii="TH SarabunPSK" w:hAnsi="TH SarabunPSK" w:cs="TH SarabunPSK"/>
                <w:sz w:val="36"/>
                <w:szCs w:val="36"/>
                <w:cs/>
              </w:rPr>
              <w:t>250</w:t>
            </w:r>
          </w:p>
          <w:p w14:paraId="206732F3" w14:textId="753AA6C3" w:rsidR="0011285B" w:rsidRDefault="00D07E71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ล้านบาท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9C6EF9" w14:textId="2425B3FE" w:rsidR="00D07E71" w:rsidRDefault="0004153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04153B">
              <w:rPr>
                <w:rFonts w:ascii="TH SarabunPSK" w:hAnsi="TH SarabunPSK" w:cs="TH SarabunPSK"/>
                <w:sz w:val="36"/>
                <w:szCs w:val="36"/>
                <w:cs/>
              </w:rPr>
              <w:t>300</w:t>
            </w:r>
            <w:r w:rsidR="00D07E71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</w:t>
            </w:r>
          </w:p>
          <w:p w14:paraId="321A63C7" w14:textId="38833531" w:rsidR="0011285B" w:rsidRDefault="00D07E71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ล้านบาท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06CFC" w14:textId="77777777" w:rsidR="0004153B" w:rsidRDefault="0004153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04153B">
              <w:rPr>
                <w:rFonts w:ascii="TH SarabunPSK" w:hAnsi="TH SarabunPSK" w:cs="TH SarabunPSK"/>
                <w:sz w:val="36"/>
                <w:szCs w:val="36"/>
                <w:cs/>
              </w:rPr>
              <w:t>350</w:t>
            </w:r>
          </w:p>
          <w:p w14:paraId="3972986B" w14:textId="31AD67B6" w:rsidR="0011285B" w:rsidRDefault="00D07E71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ล้านบาท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442AD" w14:textId="68ED6A24" w:rsidR="00D07E71" w:rsidRDefault="0004153B" w:rsidP="00494F93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400</w:t>
            </w:r>
          </w:p>
          <w:p w14:paraId="7C4E1383" w14:textId="15B3D6CD" w:rsidR="0011285B" w:rsidRDefault="00D07E71" w:rsidP="00494F93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ล้านบาท</w:t>
            </w:r>
          </w:p>
        </w:tc>
      </w:tr>
    </w:tbl>
    <w:p w14:paraId="3A422E6B" w14:textId="77777777" w:rsidR="0011285B" w:rsidRDefault="0011285B" w:rsidP="0011285B">
      <w:pPr>
        <w:spacing w:line="216" w:lineRule="auto"/>
        <w:ind w:firstLine="1559"/>
        <w:rPr>
          <w:rFonts w:ascii="TH SarabunPSK" w:hAnsi="TH SarabunPSK" w:cs="TH SarabunPSK"/>
          <w:b/>
          <w:bCs/>
          <w:sz w:val="32"/>
          <w:szCs w:val="32"/>
        </w:rPr>
      </w:pPr>
    </w:p>
    <w:p w14:paraId="17FB9D6F" w14:textId="77777777" w:rsidR="0011285B" w:rsidRDefault="0011285B" w:rsidP="0011285B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4. คำอธิบายตัวชี้วัด  : </w:t>
      </w:r>
    </w:p>
    <w:p w14:paraId="2AD367A5" w14:textId="77777777" w:rsidR="0011285B" w:rsidRDefault="0011285B" w:rsidP="00574BC0">
      <w:pPr>
        <w:spacing w:after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การประเมินมูลค่าผลกระทบต่อเศรษฐกิจ สังคม และคุณภาพชีวิต </w:t>
      </w:r>
      <w:r>
        <w:rPr>
          <w:rFonts w:ascii="TH SarabunPSK" w:hAnsi="TH SarabunPSK" w:cs="TH SarabunPSK"/>
          <w:sz w:val="32"/>
          <w:szCs w:val="32"/>
          <w:cs/>
        </w:rPr>
        <w:t>ตามแนวทางการประเมินมูลค่าผลกระทบต่อเศรษฐกิจ สังคม และคุณภาพชีวิตที่เกิดจากการนำผลงานวิจัย และพัฒนานวัตกรรมไปใช้ประโยชน์ ซึ่งเป็นตัวชี้วัดสำคัญของกระทรวงการอุดมศึกษา วิทยาศาสตร์ วิจัยและนวัตกรรม ดังนี้</w:t>
      </w:r>
    </w:p>
    <w:p w14:paraId="0B3BE0E3" w14:textId="77777777" w:rsidR="0011285B" w:rsidRDefault="0011285B" w:rsidP="00574BC0">
      <w:pPr>
        <w:spacing w:after="120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4.</w:t>
      </w: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>1 ผลงานวิจัยและพัฒนานวัตกรรม</w:t>
      </w:r>
      <w:r>
        <w:rPr>
          <w:rFonts w:ascii="TH SarabunPSK" w:eastAsia="Calibri" w:hAnsi="TH SarabunPSK" w:cs="TH SarabunPSK"/>
          <w:sz w:val="32"/>
          <w:szCs w:val="32"/>
          <w:cs/>
        </w:rPr>
        <w:t xml:space="preserve"> ครอบคลุมถึง</w:t>
      </w:r>
    </w:p>
    <w:p w14:paraId="132F23EF" w14:textId="77777777" w:rsidR="0011285B" w:rsidRDefault="0011285B" w:rsidP="00574BC0">
      <w:pPr>
        <w:ind w:firstLine="1559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 xml:space="preserve">   4.1.1 ผลงานวิจัยและพัฒนานวัตกรรม อันเกิดจากการดำเนินงานวิจัยและพัฒนานวัตกรรมของหน่วยงาน</w:t>
      </w:r>
    </w:p>
    <w:p w14:paraId="12823589" w14:textId="77777777" w:rsidR="0011285B" w:rsidRDefault="0011285B" w:rsidP="00574BC0">
      <w:pPr>
        <w:ind w:firstLine="1559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 xml:space="preserve">   4.1.2 ผลงานวิจัยและพัฒนานวัตกรรมที่หน่วยงาน ได้เข้าร่วมในโครงการวิจัยและพัฒนานวัตกรรมกับหน่วยงานอื่นๆ</w:t>
      </w:r>
    </w:p>
    <w:p w14:paraId="284C749B" w14:textId="5910C4E3" w:rsidR="0011285B" w:rsidRDefault="0011285B" w:rsidP="00574BC0">
      <w:pPr>
        <w:ind w:firstLine="1559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 xml:space="preserve">   4.1.3 ผลงานวิจัยและพัฒนานวัตกรรม อันเกิดจากการสนับสนุนของหน่วยงานโดยหน่วยงานไม่ได้วิจัยเอง</w:t>
      </w:r>
    </w:p>
    <w:p w14:paraId="18221BC1" w14:textId="77777777" w:rsidR="0011285B" w:rsidRDefault="0011285B" w:rsidP="00574BC0">
      <w:pPr>
        <w:ind w:firstLine="709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>4.2  ระยะเวลา</w:t>
      </w:r>
    </w:p>
    <w:p w14:paraId="6F8F6C7D" w14:textId="77777777" w:rsidR="0011285B" w:rsidRDefault="0011285B" w:rsidP="00574BC0">
      <w:pPr>
        <w:ind w:firstLine="1559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 xml:space="preserve">    ใช้ผลงานย้อนหลังได้ 3-5 ปี โดยในการคิดมูลค่าเพิ่ม จะคิดเฉพาะปีนั้นๆ</w:t>
      </w:r>
    </w:p>
    <w:p w14:paraId="56EBFD96" w14:textId="77777777" w:rsidR="00574BC0" w:rsidRDefault="00574BC0" w:rsidP="00574BC0">
      <w:pPr>
        <w:ind w:firstLine="1559"/>
        <w:rPr>
          <w:rFonts w:ascii="TH SarabunPSK" w:eastAsia="Calibri" w:hAnsi="TH SarabunPSK" w:cs="TH SarabunPSK"/>
          <w:sz w:val="32"/>
          <w:szCs w:val="32"/>
        </w:rPr>
      </w:pPr>
    </w:p>
    <w:p w14:paraId="380D47A5" w14:textId="10DEFAA8" w:rsidR="0011285B" w:rsidRPr="00593853" w:rsidRDefault="00593853" w:rsidP="00593853">
      <w:pPr>
        <w:spacing w:after="200" w:line="276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ab/>
      </w:r>
      <w:r w:rsidR="0011285B">
        <w:rPr>
          <w:rFonts w:ascii="TH SarabunPSK" w:eastAsia="Calibri" w:hAnsi="TH SarabunPSK" w:cs="TH SarabunPSK"/>
          <w:b/>
          <w:bCs/>
          <w:sz w:val="32"/>
          <w:szCs w:val="32"/>
          <w:cs/>
        </w:rPr>
        <w:t>4.3 มูลค่าเพิ่ม</w:t>
      </w:r>
      <w:r w:rsidR="0011285B">
        <w:rPr>
          <w:rFonts w:ascii="TH SarabunPSK" w:eastAsia="Calibri" w:hAnsi="TH SarabunPSK" w:cs="TH SarabunPSK"/>
          <w:sz w:val="32"/>
          <w:szCs w:val="32"/>
          <w:cs/>
        </w:rPr>
        <w:t xml:space="preserve"> ได้แก่</w:t>
      </w:r>
    </w:p>
    <w:p w14:paraId="708256AF" w14:textId="77777777" w:rsidR="0011285B" w:rsidRDefault="0011285B" w:rsidP="0011285B">
      <w:pPr>
        <w:spacing w:line="276" w:lineRule="auto"/>
        <w:ind w:firstLine="1559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 xml:space="preserve">   4.3.1 ประเมินเฉพาะสิ่งที่เกิดขึ้นแล้วจริงเท่านั้น</w:t>
      </w:r>
    </w:p>
    <w:p w14:paraId="53447E4B" w14:textId="77777777" w:rsidR="0011285B" w:rsidRDefault="0011285B" w:rsidP="0011285B">
      <w:pPr>
        <w:spacing w:line="276" w:lineRule="auto"/>
        <w:ind w:left="2268" w:hanging="709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 xml:space="preserve">   4.3.2 คิดมูลค่าเพิ่มของทั้งโครงการวิจัย โดยคิดทั้งมูลค่าเพิ่มที่ได้ต่อมหาวิทยาลัย และหน่วยงานที่รับผลงานวิจัย</w:t>
      </w:r>
    </w:p>
    <w:p w14:paraId="05ADF3DE" w14:textId="77777777" w:rsidR="0011285B" w:rsidRDefault="0011285B" w:rsidP="0011285B">
      <w:pPr>
        <w:spacing w:line="276" w:lineRule="auto"/>
        <w:ind w:firstLine="709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>4.4  วิธีคำนวณ</w:t>
      </w:r>
    </w:p>
    <w:p w14:paraId="7D713F58" w14:textId="77777777" w:rsidR="0011285B" w:rsidRDefault="0011285B" w:rsidP="0011285B">
      <w:pPr>
        <w:spacing w:line="276" w:lineRule="auto"/>
        <w:ind w:firstLine="1559"/>
        <w:rPr>
          <w:rFonts w:ascii="TH SarabunPSK" w:eastAsia="Calibri" w:hAnsi="TH SarabunPSK" w:cs="TH SarabunPSK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2328C65" wp14:editId="2840E33F">
                <wp:simplePos x="0" y="0"/>
                <wp:positionH relativeFrom="column">
                  <wp:posOffset>675640</wp:posOffset>
                </wp:positionH>
                <wp:positionV relativeFrom="paragraph">
                  <wp:posOffset>156210</wp:posOffset>
                </wp:positionV>
                <wp:extent cx="4707255" cy="620395"/>
                <wp:effectExtent l="0" t="0" r="17145" b="27305"/>
                <wp:wrapNone/>
                <wp:docPr id="67" name="Rectangl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06620" cy="61976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080808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FD6B52" w14:textId="77777777" w:rsidR="0011285B" w:rsidRDefault="0011285B" w:rsidP="0011285B">
                            <w:pPr>
                              <w:spacing w:line="216" w:lineRule="auto"/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Calibri" w:hAnsi="TH SarabunPSK" w:cs="TH SarabunPSK"/>
                                <w:color w:val="080808"/>
                                <w:sz w:val="32"/>
                                <w:szCs w:val="32"/>
                                <w:cs/>
                              </w:rPr>
                              <w:t>มูลค่าเพิ่มรวมทางเศรษฐกิจ  =   รายได้ของหน่วยงาน + มูลค่าเพิ่มของผู้รับบริการ</w:t>
                            </w:r>
                            <w:r>
                              <w:rPr>
                                <w:rFonts w:ascii="TH SarabunPSK" w:eastAsia="Calibri" w:hAnsi="TH SarabunPSK" w:cs="TH SarabunPSK"/>
                                <w:color w:val="080808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="Calibri" w:hAnsi="TH SarabunPSK" w:cs="TH SarabunPSK"/>
                                <w:color w:val="080808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="Calibri" w:hAnsi="TH SarabunPSK" w:cs="TH SarabunPSK"/>
                                <w:color w:val="080808"/>
                                <w:sz w:val="32"/>
                                <w:szCs w:val="32"/>
                                <w:cs/>
                              </w:rPr>
                              <w:tab/>
                              <w:t xml:space="preserve">        + มูลค่าเพิ่มจากการลงทุน </w:t>
                            </w:r>
                          </w:p>
                          <w:p w14:paraId="540B05ED" w14:textId="77777777" w:rsidR="0011285B" w:rsidRDefault="0011285B" w:rsidP="0011285B">
                            <w:pPr>
                              <w:spacing w:line="216" w:lineRule="auto"/>
                              <w:ind w:firstLine="1559"/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                                      + มูลค่าเพิ่มจากการลงทุน</w:t>
                            </w:r>
                          </w:p>
                          <w:p w14:paraId="45EF2678" w14:textId="77777777" w:rsidR="0011285B" w:rsidRDefault="0011285B" w:rsidP="0011285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328C65" id="Rectangle 67" o:spid="_x0000_s1026" style="position:absolute;left:0;text-align:left;margin-left:53.2pt;margin-top:12.3pt;width:370.65pt;height:48.8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" filled="f" strokecolor="#080808" strokeweight=".25pt">
                <v:textbox>
                  <w:txbxContent>
                    <w:p w14:paraId="4BFD6B52" w14:textId="77777777" w:rsidR="0011285B" w:rsidRDefault="0011285B" w:rsidP="0011285B">
                      <w:pPr>
                        <w:spacing w:line="216" w:lineRule="auto"/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Calibri" w:hAnsi="TH SarabunPSK" w:cs="TH SarabunPSK"/>
                          <w:color w:val="080808"/>
                          <w:sz w:val="32"/>
                          <w:szCs w:val="32"/>
                          <w:cs/>
                        </w:rPr>
                        <w:t>มูลค่าเพิ่มรวมทางเศรษฐกิจ  =   รายได้ของหน่วยงาน + มูลค่าเพิ่มของผู้รับบริการ</w:t>
                      </w:r>
                      <w:r>
                        <w:rPr>
                          <w:rFonts w:ascii="TH SarabunPSK" w:eastAsia="Calibri" w:hAnsi="TH SarabunPSK" w:cs="TH SarabunPSK"/>
                          <w:color w:val="080808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PSK" w:eastAsia="Calibri" w:hAnsi="TH SarabunPSK" w:cs="TH SarabunPSK"/>
                          <w:color w:val="080808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PSK" w:eastAsia="Calibri" w:hAnsi="TH SarabunPSK" w:cs="TH SarabunPSK"/>
                          <w:color w:val="080808"/>
                          <w:sz w:val="32"/>
                          <w:szCs w:val="32"/>
                          <w:cs/>
                        </w:rPr>
                        <w:tab/>
                        <w:t xml:space="preserve">        + มูลค่าเพิ่มจากการลงทุน </w:t>
                      </w:r>
                    </w:p>
                    <w:p w14:paraId="540B05ED" w14:textId="77777777" w:rsidR="0011285B" w:rsidRDefault="0011285B" w:rsidP="0011285B">
                      <w:pPr>
                        <w:spacing w:line="216" w:lineRule="auto"/>
                        <w:ind w:firstLine="1559"/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Calibri" w:hAnsi="TH SarabunPSK" w:cs="TH SarabunPSK"/>
                          <w:sz w:val="32"/>
                          <w:szCs w:val="32"/>
                          <w:cs/>
                        </w:rPr>
                        <w:t xml:space="preserve">                                           + มูลค่าเพิ่มจากการลงทุน</w:t>
                      </w:r>
                    </w:p>
                    <w:p w14:paraId="45EF2678" w14:textId="77777777" w:rsidR="0011285B" w:rsidRDefault="0011285B" w:rsidP="0011285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7C981FE8" w14:textId="77777777" w:rsidR="0011285B" w:rsidRDefault="0011285B" w:rsidP="0011285B">
      <w:pPr>
        <w:spacing w:line="276" w:lineRule="auto"/>
        <w:ind w:firstLine="1559"/>
        <w:rPr>
          <w:rFonts w:ascii="TH SarabunPSK" w:eastAsia="Calibri" w:hAnsi="TH SarabunPSK" w:cs="TH SarabunPSK"/>
          <w:sz w:val="32"/>
          <w:szCs w:val="32"/>
        </w:rPr>
      </w:pPr>
    </w:p>
    <w:p w14:paraId="730CFABE" w14:textId="77777777" w:rsidR="0011285B" w:rsidRDefault="0011285B" w:rsidP="0011285B">
      <w:pPr>
        <w:spacing w:line="276" w:lineRule="auto"/>
        <w:ind w:firstLine="1559"/>
        <w:rPr>
          <w:rFonts w:ascii="TH SarabunPSK" w:eastAsia="Calibri" w:hAnsi="TH SarabunPSK" w:cs="TH SarabunPSK"/>
          <w:sz w:val="32"/>
          <w:szCs w:val="32"/>
        </w:rPr>
      </w:pPr>
    </w:p>
    <w:p w14:paraId="53FC47C7" w14:textId="77777777" w:rsidR="0011285B" w:rsidRDefault="0011285B" w:rsidP="0011285B">
      <w:pPr>
        <w:spacing w:line="276" w:lineRule="auto"/>
        <w:ind w:firstLine="709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>4.5 นิยามของการคำนวณมูลค่าเพิ่มทางด้านเศรษฐกิจ</w:t>
      </w:r>
    </w:p>
    <w:p w14:paraId="105A87C5" w14:textId="77777777" w:rsidR="0011285B" w:rsidRDefault="0011285B" w:rsidP="0011285B">
      <w:pPr>
        <w:spacing w:line="276" w:lineRule="auto"/>
        <w:ind w:firstLine="709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  <w:t>4.5.1 รายได้ของหน่วยงาน</w:t>
      </w:r>
    </w:p>
    <w:p w14:paraId="7C17484F" w14:textId="77777777" w:rsidR="0011285B" w:rsidRDefault="0011285B" w:rsidP="0011285B">
      <w:pPr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 xml:space="preserve">         1) ค่าธรรมเนียม = การอนุญาตให้ใช้สิทธิในงานวิจัยต่าง ๆ เช่น สิทธิบัตร </w:t>
      </w:r>
      <w:r>
        <w:rPr>
          <w:rFonts w:ascii="TH SarabunPSK" w:eastAsia="Calibri" w:hAnsi="TH SarabunPSK" w:cs="TH SarabunPSK"/>
          <w:sz w:val="32"/>
          <w:szCs w:val="32"/>
          <w:cs/>
        </w:rPr>
        <w:br/>
        <w:t>อนุสิทธิบัตร ลิขสิทธิ์ เป็นต้น</w:t>
      </w:r>
    </w:p>
    <w:p w14:paraId="243E044C" w14:textId="77777777" w:rsidR="0011285B" w:rsidRDefault="0011285B" w:rsidP="0011285B">
      <w:pPr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  <w:t xml:space="preserve">2) รายได้จากการให้บริการด้านการวิจัยและพัฒนา = รายได้จากการรับจ้าง/การร่วมวิจัยและพัฒนา การให้คำปรึกษา การฝึกอบรมเพื่อถ่ายทอดความรู้ การรับจ้างผลิต และการให้บริการต่าง ๆ </w:t>
      </w:r>
      <w:r>
        <w:rPr>
          <w:rFonts w:ascii="TH SarabunPSK" w:eastAsia="Calibri" w:hAnsi="TH SarabunPSK" w:cs="TH SarabunPSK"/>
          <w:sz w:val="32"/>
          <w:szCs w:val="32"/>
          <w:cs/>
        </w:rPr>
        <w:br/>
        <w:t>ที่เกี่ยวกับ การวิจัยและพัฒนา และการถ่ายทอดเทคโนโลยี รวมถึงการอนุญาตให้ใช้สิทธิในงานวิจัย</w:t>
      </w:r>
    </w:p>
    <w:p w14:paraId="7A37AC5A" w14:textId="77777777" w:rsidR="0011285B" w:rsidRDefault="0011285B" w:rsidP="0011285B">
      <w:pPr>
        <w:spacing w:line="276" w:lineRule="auto"/>
        <w:ind w:firstLine="1559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>4.5.2 มูลค่าเพิ่มของผู้รับบริการ</w:t>
      </w:r>
    </w:p>
    <w:p w14:paraId="44DBE33E" w14:textId="77777777" w:rsidR="0011285B" w:rsidRDefault="0011285B" w:rsidP="0011285B">
      <w:pPr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  <w:t xml:space="preserve"> 1) การลดต้นทุน = ต้นทุนที่ลดลงของผู้รับบริการ/บริษัทเอกชน ซึ่งเป็นผลจากการวิจัยและพัฒนา ถ่ายทอดเทคโนโลยีจากหน่วยงาน เช่น กระบวนการผลิตมีประสิทธิภาพมากขึ้น ประหยัดพลังงาน ประหยัดเวลา ประหยัดวัตถุดิบ ลดการนำเข้าวัตถุดิบจากต่างประเทศ ค่าจ้างแรงงานลดลง และลดการสูญเสียจากการผลิต เป็นต้น</w:t>
      </w:r>
    </w:p>
    <w:p w14:paraId="42A9A6C0" w14:textId="77777777" w:rsidR="0011285B" w:rsidRDefault="0011285B" w:rsidP="0011285B">
      <w:pPr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  <w:t xml:space="preserve"> 2) กำไรเพิ่มขึ้น = กำไรที่เพิ่มขึ้นของผู้รับบริการ/บริษัทเอกชน เฉพาะส่วนที่ได้มาจากการรับการวิจัยและพัฒนา ถ่ายทอดเทคโนโลยีจากหน่วยงาน (หากจะรายงานด้วยยอดขายที่เพิ่มขึ้น ควรหักลบด้วยต้นทุนการผลิตที่ใช้ไปด้วย เพราะบางผลงานวิจัยทำให้ต้นทุนการผลิตเพิ่มขึ้นด้วยเช่นกัน ดังนั้นหากรายงานกำไรที่เพิ่มขึ้นจึงจะเป็นการรายงานด้วยมูลค่าเพิ่มอย่างแท้จริง)</w:t>
      </w:r>
    </w:p>
    <w:p w14:paraId="016EFCCE" w14:textId="75AF5D81" w:rsidR="0011285B" w:rsidRDefault="0011285B" w:rsidP="0011285B">
      <w:pPr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  <w:t xml:space="preserve">  3) การประหยัดเงินตราต่างประเทศ = การลดมูลค่าการนำเข้าอันเป็นผลมาจากการวิจัยและพัฒนา ในกรณีที่การวิจัยและพัฒนา การถ่ายทอดเทคโนโลยีมีการผลิตเพื่อทดแทนการนำเข้า</w:t>
      </w:r>
    </w:p>
    <w:p w14:paraId="037A5A07" w14:textId="51C60739" w:rsidR="0011285B" w:rsidRDefault="0011285B" w:rsidP="00D14734">
      <w:pPr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12"/>
          <w:szCs w:val="1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 xml:space="preserve">      </w:t>
      </w:r>
      <w:r w:rsidR="00D14734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C5AB895" wp14:editId="474ABCC5">
                <wp:simplePos x="0" y="0"/>
                <wp:positionH relativeFrom="margin">
                  <wp:align>center</wp:align>
                </wp:positionH>
                <wp:positionV relativeFrom="paragraph">
                  <wp:posOffset>317859</wp:posOffset>
                </wp:positionV>
                <wp:extent cx="5637530" cy="810895"/>
                <wp:effectExtent l="0" t="0" r="20320" b="27305"/>
                <wp:wrapNone/>
                <wp:docPr id="68" name="Rectangl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37530" cy="810895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080808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A3AD7A" w14:textId="77777777" w:rsidR="0011285B" w:rsidRDefault="0011285B" w:rsidP="0011285B">
                            <w:pPr>
                              <w:spacing w:line="216" w:lineRule="auto"/>
                              <w:ind w:hanging="142"/>
                              <w:jc w:val="thaiDistribute"/>
                              <w:rPr>
                                <w:rFonts w:ascii="TH SarabunPSK" w:eastAsia="Calibri" w:hAnsi="TH SarabunPSK" w:cs="TH SarabunPSK"/>
                                <w:color w:val="080808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  <w:cs/>
                              </w:rPr>
                              <w:t>การ</w:t>
                            </w:r>
                            <w:r>
                              <w:rPr>
                                <w:rFonts w:ascii="TH SarabunPSK" w:eastAsia="Calibri" w:hAnsi="TH SarabunPSK" w:cs="TH SarabunPSK"/>
                                <w:color w:val="080808"/>
                                <w:sz w:val="32"/>
                                <w:szCs w:val="32"/>
                                <w:cs/>
                              </w:rPr>
                              <w:t xml:space="preserve">ประหยัดเงินตราต่างประเทศ =  (จำนวนหน่วยสินค้าที่นำเข้าต่อปี </w:t>
                            </w:r>
                            <w:r>
                              <w:rPr>
                                <w:rFonts w:ascii="TH SarabunPSK" w:eastAsia="Calibri" w:hAnsi="TH SarabunPSK" w:cs="TH SarabunPSK"/>
                                <w:color w:val="080808"/>
                                <w:sz w:val="32"/>
                                <w:szCs w:val="32"/>
                              </w:rPr>
                              <w:t xml:space="preserve">x </w:t>
                            </w:r>
                            <w:r>
                              <w:rPr>
                                <w:rFonts w:ascii="TH SarabunPSK" w:eastAsia="Calibri" w:hAnsi="TH SarabunPSK" w:cs="TH SarabunPSK" w:hint="cs"/>
                                <w:color w:val="080808"/>
                                <w:sz w:val="32"/>
                                <w:szCs w:val="32"/>
                                <w:cs/>
                              </w:rPr>
                              <w:t xml:space="preserve">ราคาสินค้านำเข้า) </w:t>
                            </w:r>
                          </w:p>
                          <w:p w14:paraId="5C42D9AA" w14:textId="77777777" w:rsidR="0011285B" w:rsidRDefault="0011285B" w:rsidP="0011285B">
                            <w:pPr>
                              <w:spacing w:line="216" w:lineRule="auto"/>
                              <w:ind w:hanging="142"/>
                              <w:jc w:val="thaiDistribute"/>
                              <w:rPr>
                                <w:rFonts w:ascii="TH SarabunPSK" w:eastAsia="Calibri" w:hAnsi="TH SarabunPSK" w:cs="TH SarabunPSK"/>
                                <w:color w:val="080808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Calibri" w:hAnsi="TH SarabunPSK" w:cs="TH SarabunPSK"/>
                                <w:color w:val="080808"/>
                                <w:sz w:val="32"/>
                                <w:szCs w:val="32"/>
                                <w:cs/>
                              </w:rPr>
                              <w:t xml:space="preserve">                                            - (จำนวนวัตถุดิบนำเข้าเพื่อผลิตสินค้าทดแทน </w:t>
                            </w:r>
                            <w:r>
                              <w:rPr>
                                <w:rFonts w:ascii="TH SarabunPSK" w:eastAsia="Calibri" w:hAnsi="TH SarabunPSK" w:cs="TH SarabunPSK"/>
                                <w:color w:val="080808"/>
                                <w:sz w:val="32"/>
                                <w:szCs w:val="32"/>
                              </w:rPr>
                              <w:t xml:space="preserve">x </w:t>
                            </w:r>
                            <w:r>
                              <w:rPr>
                                <w:rFonts w:ascii="TH SarabunPSK" w:eastAsia="Calibri" w:hAnsi="TH SarabunPSK" w:cs="TH SarabunPSK" w:hint="cs"/>
                                <w:color w:val="080808"/>
                                <w:sz w:val="32"/>
                                <w:szCs w:val="32"/>
                                <w:cs/>
                              </w:rPr>
                              <w:t>ราคาวัตถุดิบนำเข้า)</w:t>
                            </w:r>
                          </w:p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5AB895" id="Rectangle 68" o:spid="_x0000_s1027" style="position:absolute;left:0;text-align:left;margin-left:0;margin-top:25.05pt;width:443.9pt;height:63.85pt;z-index:2516664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" filled="f" strokecolor="#080808" strokeweight=".25pt">
                <v:textbox>
                  <w:txbxContent>
                    <w:p w14:paraId="02A3AD7A" w14:textId="77777777" w:rsidR="0011285B" w:rsidRDefault="0011285B" w:rsidP="0011285B">
                      <w:pPr>
                        <w:spacing w:line="216" w:lineRule="auto"/>
                        <w:ind w:hanging="142"/>
                        <w:jc w:val="thaiDistribute"/>
                        <w:rPr>
                          <w:rFonts w:ascii="TH SarabunPSK" w:eastAsia="Calibri" w:hAnsi="TH SarabunPSK" w:cs="TH SarabunPSK"/>
                          <w:color w:val="080808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Calibri" w:hAnsi="TH SarabunPSK" w:cs="TH SarabunPSK"/>
                          <w:sz w:val="32"/>
                          <w:szCs w:val="32"/>
                          <w:cs/>
                        </w:rPr>
                        <w:t>การ</w:t>
                      </w:r>
                      <w:r>
                        <w:rPr>
                          <w:rFonts w:ascii="TH SarabunPSK" w:eastAsia="Calibri" w:hAnsi="TH SarabunPSK" w:cs="TH SarabunPSK"/>
                          <w:color w:val="080808"/>
                          <w:sz w:val="32"/>
                          <w:szCs w:val="32"/>
                          <w:cs/>
                        </w:rPr>
                        <w:t xml:space="preserve">ประหยัดเงินตราต่างประเทศ =  (จำนวนหน่วยสินค้าที่นำเข้าต่อปี </w:t>
                      </w:r>
                      <w:r>
                        <w:rPr>
                          <w:rFonts w:ascii="TH SarabunPSK" w:eastAsia="Calibri" w:hAnsi="TH SarabunPSK" w:cs="TH SarabunPSK"/>
                          <w:color w:val="080808"/>
                          <w:sz w:val="32"/>
                          <w:szCs w:val="32"/>
                        </w:rPr>
                        <w:t xml:space="preserve">x </w:t>
                      </w:r>
                      <w:r>
                        <w:rPr>
                          <w:rFonts w:ascii="TH SarabunPSK" w:eastAsia="Calibri" w:hAnsi="TH SarabunPSK" w:cs="TH SarabunPSK" w:hint="cs"/>
                          <w:color w:val="080808"/>
                          <w:sz w:val="32"/>
                          <w:szCs w:val="32"/>
                          <w:cs/>
                        </w:rPr>
                        <w:t xml:space="preserve">ราคาสินค้านำเข้า) </w:t>
                      </w:r>
                    </w:p>
                    <w:p w14:paraId="5C42D9AA" w14:textId="77777777" w:rsidR="0011285B" w:rsidRDefault="0011285B" w:rsidP="0011285B">
                      <w:pPr>
                        <w:spacing w:line="216" w:lineRule="auto"/>
                        <w:ind w:hanging="142"/>
                        <w:jc w:val="thaiDistribute"/>
                        <w:rPr>
                          <w:rFonts w:ascii="TH SarabunPSK" w:eastAsia="Calibri" w:hAnsi="TH SarabunPSK" w:cs="TH SarabunPSK"/>
                          <w:color w:val="080808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Calibri" w:hAnsi="TH SarabunPSK" w:cs="TH SarabunPSK"/>
                          <w:color w:val="080808"/>
                          <w:sz w:val="32"/>
                          <w:szCs w:val="32"/>
                          <w:cs/>
                        </w:rPr>
                        <w:t xml:space="preserve">                                            - (จำนวนวัตถุดิบนำเข้าเพื่อผลิตสินค้าทดแทน </w:t>
                      </w:r>
                      <w:r>
                        <w:rPr>
                          <w:rFonts w:ascii="TH SarabunPSK" w:eastAsia="Calibri" w:hAnsi="TH SarabunPSK" w:cs="TH SarabunPSK"/>
                          <w:color w:val="080808"/>
                          <w:sz w:val="32"/>
                          <w:szCs w:val="32"/>
                        </w:rPr>
                        <w:t xml:space="preserve">x </w:t>
                      </w:r>
                      <w:r>
                        <w:rPr>
                          <w:rFonts w:ascii="TH SarabunPSK" w:eastAsia="Calibri" w:hAnsi="TH SarabunPSK" w:cs="TH SarabunPSK" w:hint="cs"/>
                          <w:color w:val="080808"/>
                          <w:sz w:val="32"/>
                          <w:szCs w:val="32"/>
                          <w:cs/>
                        </w:rPr>
                        <w:t>ราคาวัตถุดิบนำเข้า)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D14734">
        <w:rPr>
          <w:rFonts w:ascii="TH SarabunPSK" w:eastAsia="Calibri" w:hAnsi="TH SarabunPSK" w:cs="TH SarabunPSK"/>
          <w:sz w:val="12"/>
          <w:szCs w:val="12"/>
          <w:cs/>
        </w:rPr>
        <w:tab/>
      </w:r>
      <w:r w:rsidR="00D14734">
        <w:rPr>
          <w:rFonts w:ascii="TH SarabunPSK" w:eastAsia="Calibri" w:hAnsi="TH SarabunPSK" w:cs="TH SarabunPSK" w:hint="cs"/>
          <w:sz w:val="12"/>
          <w:szCs w:val="12"/>
          <w:cs/>
        </w:rPr>
        <w:t xml:space="preserve">     </w:t>
      </w:r>
      <w:r>
        <w:rPr>
          <w:rFonts w:ascii="TH SarabunPSK" w:eastAsia="Calibri" w:hAnsi="TH SarabunPSK" w:cs="TH SarabunPSK"/>
          <w:sz w:val="32"/>
          <w:szCs w:val="32"/>
          <w:cs/>
        </w:rPr>
        <w:t>4) การป้องกันการสูญเสียภาพลักษณ์และความเชื่อมั่นในสินค้า</w:t>
      </w:r>
    </w:p>
    <w:p w14:paraId="714E997D" w14:textId="77777777" w:rsidR="00574BC0" w:rsidRDefault="00574BC0" w:rsidP="00D14734">
      <w:pPr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12"/>
          <w:szCs w:val="12"/>
        </w:rPr>
      </w:pPr>
    </w:p>
    <w:p w14:paraId="4DCB235E" w14:textId="77777777" w:rsidR="00574BC0" w:rsidRDefault="00574BC0" w:rsidP="00D14734">
      <w:pPr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12"/>
          <w:szCs w:val="12"/>
        </w:rPr>
      </w:pPr>
    </w:p>
    <w:p w14:paraId="1FF2F0C1" w14:textId="77777777" w:rsidR="00574BC0" w:rsidRDefault="00574BC0" w:rsidP="00D14734">
      <w:pPr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12"/>
          <w:szCs w:val="12"/>
        </w:rPr>
      </w:pPr>
    </w:p>
    <w:p w14:paraId="29E14D79" w14:textId="77777777" w:rsidR="00574BC0" w:rsidRDefault="00574BC0" w:rsidP="00D14734">
      <w:pPr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12"/>
          <w:szCs w:val="12"/>
        </w:rPr>
      </w:pPr>
    </w:p>
    <w:p w14:paraId="39788744" w14:textId="77777777" w:rsidR="00574BC0" w:rsidRDefault="00574BC0" w:rsidP="00D14734">
      <w:pPr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12"/>
          <w:szCs w:val="12"/>
        </w:rPr>
      </w:pPr>
    </w:p>
    <w:p w14:paraId="2FBFA466" w14:textId="77777777" w:rsidR="00574BC0" w:rsidRDefault="00574BC0" w:rsidP="00D14734">
      <w:pPr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12"/>
          <w:szCs w:val="12"/>
        </w:rPr>
      </w:pPr>
    </w:p>
    <w:p w14:paraId="72C6717D" w14:textId="77777777" w:rsidR="00574BC0" w:rsidRDefault="00574BC0" w:rsidP="00D14734">
      <w:pPr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12"/>
          <w:szCs w:val="12"/>
        </w:rPr>
      </w:pPr>
    </w:p>
    <w:p w14:paraId="1616E9E9" w14:textId="77777777" w:rsidR="00574BC0" w:rsidRDefault="00574BC0" w:rsidP="00D14734">
      <w:pPr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12"/>
          <w:szCs w:val="12"/>
        </w:rPr>
      </w:pPr>
    </w:p>
    <w:p w14:paraId="27B99814" w14:textId="77777777" w:rsidR="00574BC0" w:rsidRPr="00D14734" w:rsidRDefault="00574BC0" w:rsidP="00D14734">
      <w:pPr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12"/>
          <w:szCs w:val="12"/>
        </w:rPr>
      </w:pPr>
    </w:p>
    <w:p w14:paraId="07DC6283" w14:textId="1F08C95B" w:rsidR="0011285B" w:rsidRDefault="0011285B" w:rsidP="0011285B">
      <w:pPr>
        <w:spacing w:line="276" w:lineRule="auto"/>
        <w:ind w:firstLine="1559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4.5.3 มูลค่าเพิ่มจากการลงทุน</w:t>
      </w:r>
    </w:p>
    <w:p w14:paraId="2CBBF643" w14:textId="77777777" w:rsidR="0011285B" w:rsidRDefault="0011285B" w:rsidP="0011285B">
      <w:pPr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1) การจ้างงานเพิ่ม = การเพิ่มขึ้นของค่าใช้จ่ายในการจ้างงานอันเป็นผลมาจากการวิจัย พัฒนาและถ่ายทอดเทคโนโลยี โดยนับเฉพาะกรณีที่มีการถ่ายทอดเทคโนโลยีในรูปแบบของการฝึกอบรมเสริมสร้างอาชีพ และการจ้างงานที่เกิดจากการเกิดธุรกิจใหม่หรือสร้างผลิตภัณฑ์ใหม่</w:t>
      </w:r>
    </w:p>
    <w:p w14:paraId="41E3246F" w14:textId="77777777" w:rsidR="0011285B" w:rsidRDefault="0011285B" w:rsidP="0011285B">
      <w:pPr>
        <w:tabs>
          <w:tab w:val="left" w:pos="1843"/>
        </w:tabs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8548340" wp14:editId="060EF719">
                <wp:simplePos x="0" y="0"/>
                <wp:positionH relativeFrom="margin">
                  <wp:align>right</wp:align>
                </wp:positionH>
                <wp:positionV relativeFrom="paragraph">
                  <wp:posOffset>86912</wp:posOffset>
                </wp:positionV>
                <wp:extent cx="5414645" cy="795020"/>
                <wp:effectExtent l="0" t="0" r="14605" b="24130"/>
                <wp:wrapNone/>
                <wp:docPr id="69" name="Rectang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4645" cy="79502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080808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A53F62" w14:textId="77777777" w:rsidR="0011285B" w:rsidRDefault="0011285B" w:rsidP="0011285B">
                            <w:pPr>
                              <w:tabs>
                                <w:tab w:val="left" w:pos="1843"/>
                              </w:tabs>
                              <w:spacing w:line="216" w:lineRule="auto"/>
                              <w:ind w:firstLine="284"/>
                              <w:jc w:val="thaiDistribute"/>
                              <w:rPr>
                                <w:rFonts w:ascii="TH SarabunPSK" w:eastAsia="Calibri" w:hAnsi="TH SarabunPSK" w:cs="TH SarabunPSK"/>
                                <w:color w:val="080808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Calibri" w:hAnsi="TH SarabunPSK" w:cs="TH SarabunPSK"/>
                                <w:color w:val="080808"/>
                                <w:sz w:val="32"/>
                                <w:szCs w:val="32"/>
                                <w:cs/>
                              </w:rPr>
                              <w:t xml:space="preserve">การจ้างงานเพิ่ม = จำนวนคน </w:t>
                            </w:r>
                            <w:r>
                              <w:rPr>
                                <w:rFonts w:ascii="TH SarabunPSK" w:eastAsia="Calibri" w:hAnsi="TH SarabunPSK" w:cs="TH SarabunPSK"/>
                                <w:color w:val="080808"/>
                                <w:sz w:val="32"/>
                                <w:szCs w:val="32"/>
                              </w:rPr>
                              <w:t xml:space="preserve">x </w:t>
                            </w:r>
                            <w:r>
                              <w:rPr>
                                <w:rFonts w:ascii="TH SarabunPSK" w:eastAsia="Calibri" w:hAnsi="TH SarabunPSK" w:cs="TH SarabunPSK" w:hint="cs"/>
                                <w:color w:val="080808"/>
                                <w:sz w:val="32"/>
                                <w:szCs w:val="32"/>
                                <w:cs/>
                              </w:rPr>
                              <w:t>ค่าจ้างที่ได้รับเพิ่มขึ้นตามสัดส่วนที่เป็นผลมาจาก</w:t>
                            </w:r>
                            <w:r>
                              <w:rPr>
                                <w:rFonts w:ascii="TH SarabunPSK" w:eastAsia="Calibri" w:hAnsi="TH SarabunPSK" w:cs="TH SarabunPSK" w:hint="cs"/>
                                <w:color w:val="080808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="Calibri" w:hAnsi="TH SarabunPSK" w:cs="TH SarabunPSK" w:hint="cs"/>
                                <w:color w:val="080808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="Calibri" w:hAnsi="TH SarabunPSK" w:cs="TH SarabunPSK" w:hint="cs"/>
                                <w:color w:val="080808"/>
                                <w:sz w:val="32"/>
                                <w:szCs w:val="32"/>
                                <w:cs/>
                              </w:rPr>
                              <w:tab/>
                              <w:t xml:space="preserve"> การวิจัยและพัฒนาและการถ่ายทอดเทคโนโลยี หรือ จำนวนคนที่จ้างเพิ่มขึ้น    </w:t>
                            </w:r>
                          </w:p>
                          <w:p w14:paraId="5D7D36F1" w14:textId="77777777" w:rsidR="0011285B" w:rsidRDefault="0011285B" w:rsidP="0011285B">
                            <w:pPr>
                              <w:tabs>
                                <w:tab w:val="left" w:pos="1843"/>
                              </w:tabs>
                              <w:spacing w:line="216" w:lineRule="auto"/>
                              <w:ind w:firstLine="284"/>
                              <w:jc w:val="thaiDistribute"/>
                              <w:rPr>
                                <w:rFonts w:ascii="TH SarabunPSK" w:eastAsia="Calibri" w:hAnsi="TH SarabunPSK" w:cs="TH SarabunPSK"/>
                                <w:color w:val="080808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Calibri" w:hAnsi="TH SarabunPSK" w:cs="TH SarabunPSK"/>
                                <w:color w:val="080808"/>
                                <w:sz w:val="32"/>
                                <w:szCs w:val="32"/>
                                <w:cs/>
                              </w:rPr>
                              <w:t xml:space="preserve">                       อันเป็นผลจากการวิจัยและพัฒนา </w:t>
                            </w:r>
                            <w:r>
                              <w:rPr>
                                <w:rFonts w:ascii="TH SarabunPSK" w:eastAsia="Calibri" w:hAnsi="TH SarabunPSK" w:cs="TH SarabunPSK"/>
                                <w:color w:val="080808"/>
                                <w:sz w:val="32"/>
                                <w:szCs w:val="32"/>
                              </w:rPr>
                              <w:t xml:space="preserve">x </w:t>
                            </w:r>
                            <w:r>
                              <w:rPr>
                                <w:rFonts w:ascii="TH SarabunPSK" w:eastAsia="Calibri" w:hAnsi="TH SarabunPSK" w:cs="TH SarabunPSK" w:hint="cs"/>
                                <w:color w:val="080808"/>
                                <w:sz w:val="32"/>
                                <w:szCs w:val="32"/>
                                <w:cs/>
                              </w:rPr>
                              <w:t>ค่าจ้าง (ทั้งนี้ แล้วแต่กรณี)</w:t>
                            </w:r>
                            <w:r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  <w:cs/>
                              </w:rPr>
                              <w:t>กรณี)</w:t>
                            </w:r>
                          </w:p>
                          <w:p w14:paraId="27B19910" w14:textId="77777777" w:rsidR="0011285B" w:rsidRDefault="0011285B" w:rsidP="0011285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548340" id="Rectangle 69" o:spid="_x0000_s1028" style="position:absolute;left:0;text-align:left;margin-left:375.15pt;margin-top:6.85pt;width:426.35pt;height:62.6pt;z-index:25166745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" filled="f" strokecolor="#080808" strokeweight=".25pt">
                <v:textbox>
                  <w:txbxContent>
                    <w:p w14:paraId="0BA53F62" w14:textId="77777777" w:rsidR="0011285B" w:rsidRDefault="0011285B" w:rsidP="0011285B">
                      <w:pPr>
                        <w:tabs>
                          <w:tab w:val="left" w:pos="1843"/>
                        </w:tabs>
                        <w:spacing w:line="216" w:lineRule="auto"/>
                        <w:ind w:firstLine="284"/>
                        <w:jc w:val="thaiDistribute"/>
                        <w:rPr>
                          <w:rFonts w:ascii="TH SarabunPSK" w:eastAsia="Calibri" w:hAnsi="TH SarabunPSK" w:cs="TH SarabunPSK"/>
                          <w:color w:val="080808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Calibri" w:hAnsi="TH SarabunPSK" w:cs="TH SarabunPSK"/>
                          <w:color w:val="080808"/>
                          <w:sz w:val="32"/>
                          <w:szCs w:val="32"/>
                          <w:cs/>
                        </w:rPr>
                        <w:t xml:space="preserve">การจ้างงานเพิ่ม = จำนวนคน </w:t>
                      </w:r>
                      <w:r>
                        <w:rPr>
                          <w:rFonts w:ascii="TH SarabunPSK" w:eastAsia="Calibri" w:hAnsi="TH SarabunPSK" w:cs="TH SarabunPSK"/>
                          <w:color w:val="080808"/>
                          <w:sz w:val="32"/>
                          <w:szCs w:val="32"/>
                        </w:rPr>
                        <w:t xml:space="preserve">x </w:t>
                      </w:r>
                      <w:r>
                        <w:rPr>
                          <w:rFonts w:ascii="TH SarabunPSK" w:eastAsia="Calibri" w:hAnsi="TH SarabunPSK" w:cs="TH SarabunPSK" w:hint="cs"/>
                          <w:color w:val="080808"/>
                          <w:sz w:val="32"/>
                          <w:szCs w:val="32"/>
                          <w:cs/>
                        </w:rPr>
                        <w:t>ค่าจ้างที่ได้รับเพิ่มขึ้นตามสัดส่วนที่เป็นผลมาจาก</w:t>
                      </w:r>
                      <w:r>
                        <w:rPr>
                          <w:rFonts w:ascii="TH SarabunPSK" w:eastAsia="Calibri" w:hAnsi="TH SarabunPSK" w:cs="TH SarabunPSK" w:hint="cs"/>
                          <w:color w:val="080808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PSK" w:eastAsia="Calibri" w:hAnsi="TH SarabunPSK" w:cs="TH SarabunPSK" w:hint="cs"/>
                          <w:color w:val="080808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PSK" w:eastAsia="Calibri" w:hAnsi="TH SarabunPSK" w:cs="TH SarabunPSK" w:hint="cs"/>
                          <w:color w:val="080808"/>
                          <w:sz w:val="32"/>
                          <w:szCs w:val="32"/>
                          <w:cs/>
                        </w:rPr>
                        <w:tab/>
                        <w:t xml:space="preserve"> การวิจัยและพัฒนาและการถ่ายทอดเทคโนโลยี หรือ จำนวนคนที่จ้างเพิ่มขึ้น    </w:t>
                      </w:r>
                    </w:p>
                    <w:p w14:paraId="5D7D36F1" w14:textId="77777777" w:rsidR="0011285B" w:rsidRDefault="0011285B" w:rsidP="0011285B">
                      <w:pPr>
                        <w:tabs>
                          <w:tab w:val="left" w:pos="1843"/>
                        </w:tabs>
                        <w:spacing w:line="216" w:lineRule="auto"/>
                        <w:ind w:firstLine="284"/>
                        <w:jc w:val="thaiDistribute"/>
                        <w:rPr>
                          <w:rFonts w:ascii="TH SarabunPSK" w:eastAsia="Calibri" w:hAnsi="TH SarabunPSK" w:cs="TH SarabunPSK"/>
                          <w:color w:val="080808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Calibri" w:hAnsi="TH SarabunPSK" w:cs="TH SarabunPSK"/>
                          <w:color w:val="080808"/>
                          <w:sz w:val="32"/>
                          <w:szCs w:val="32"/>
                          <w:cs/>
                        </w:rPr>
                        <w:t xml:space="preserve">                       อันเป็นผลจากการวิจัยและพัฒนา </w:t>
                      </w:r>
                      <w:r>
                        <w:rPr>
                          <w:rFonts w:ascii="TH SarabunPSK" w:eastAsia="Calibri" w:hAnsi="TH SarabunPSK" w:cs="TH SarabunPSK"/>
                          <w:color w:val="080808"/>
                          <w:sz w:val="32"/>
                          <w:szCs w:val="32"/>
                        </w:rPr>
                        <w:t xml:space="preserve">x </w:t>
                      </w:r>
                      <w:r>
                        <w:rPr>
                          <w:rFonts w:ascii="TH SarabunPSK" w:eastAsia="Calibri" w:hAnsi="TH SarabunPSK" w:cs="TH SarabunPSK" w:hint="cs"/>
                          <w:color w:val="080808"/>
                          <w:sz w:val="32"/>
                          <w:szCs w:val="32"/>
                          <w:cs/>
                        </w:rPr>
                        <w:t>ค่าจ้าง (ทั้งนี้ แล้วแต่กรณี)</w:t>
                      </w:r>
                      <w:r>
                        <w:rPr>
                          <w:rFonts w:ascii="TH SarabunPSK" w:eastAsia="Calibri" w:hAnsi="TH SarabunPSK" w:cs="TH SarabunPSK"/>
                          <w:sz w:val="32"/>
                          <w:szCs w:val="32"/>
                          <w:cs/>
                        </w:rPr>
                        <w:t>กรณี)</w:t>
                      </w:r>
                    </w:p>
                    <w:p w14:paraId="27B19910" w14:textId="77777777" w:rsidR="0011285B" w:rsidRDefault="0011285B" w:rsidP="0011285B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41F983BA" w14:textId="77777777" w:rsidR="0011285B" w:rsidRDefault="0011285B" w:rsidP="0011285B">
      <w:pPr>
        <w:tabs>
          <w:tab w:val="left" w:pos="1843"/>
        </w:tabs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1C3F4266" w14:textId="77777777" w:rsidR="0011285B" w:rsidRDefault="0011285B" w:rsidP="0011285B">
      <w:pPr>
        <w:tabs>
          <w:tab w:val="left" w:pos="1843"/>
        </w:tabs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41E31600" w14:textId="77777777" w:rsidR="0011285B" w:rsidRDefault="0011285B" w:rsidP="0011285B">
      <w:pPr>
        <w:tabs>
          <w:tab w:val="left" w:pos="1843"/>
        </w:tabs>
        <w:spacing w:line="276" w:lineRule="auto"/>
        <w:ind w:firstLine="1559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3FCFDAC3" w14:textId="77777777" w:rsidR="0011285B" w:rsidRDefault="0011285B" w:rsidP="0011285B">
      <w:pPr>
        <w:spacing w:line="276" w:lineRule="auto"/>
        <w:ind w:left="567" w:firstLine="425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  <w:t xml:space="preserve"> 2). การลงทุนเพิ่ม = การลงทุนในสินค้าทุน เช่น ซื้อวัตถุดิบ ที่ดิน สิ่งปลูกสร้าง เครื่องจักรและอุปกรณ์ เพื่อรับการวิจัยและพัฒนาและการถ่ายทอดเทคโนโลยีนั้น ๆ ไปทำการขยายการผลิตและปรับปรุงการผลิต</w:t>
      </w:r>
    </w:p>
    <w:p w14:paraId="24083FBC" w14:textId="77777777" w:rsidR="0011285B" w:rsidRDefault="0011285B" w:rsidP="0011285B">
      <w:pPr>
        <w:spacing w:line="276" w:lineRule="auto"/>
        <w:ind w:firstLine="720"/>
        <w:jc w:val="both"/>
        <w:rPr>
          <w:rFonts w:ascii="TH SarabunPSK" w:hAnsi="TH SarabunPSK" w:cs="TH SarabunPSK"/>
          <w:sz w:val="16"/>
          <w:szCs w:val="16"/>
        </w:rPr>
      </w:pPr>
    </w:p>
    <w:p w14:paraId="6B81E16A" w14:textId="77777777" w:rsidR="0011285B" w:rsidRDefault="0011285B" w:rsidP="0011285B">
      <w:pPr>
        <w:spacing w:line="276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8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 เกณฑ์การให้คะแนน :  </w:t>
      </w:r>
    </w:p>
    <w:p w14:paraId="70B1A2B4" w14:textId="3DB1AED9" w:rsidR="0011285B" w:rsidRDefault="0011285B" w:rsidP="0011285B">
      <w:pPr>
        <w:spacing w:after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ช่วงปรับเกณฑ์การให้คะแนน +/- </w:t>
      </w:r>
      <w:r w:rsidR="00847643">
        <w:rPr>
          <w:rFonts w:ascii="TH SarabunPSK" w:hAnsi="TH SarabunPSK" w:cs="TH SarabunPSK" w:hint="cs"/>
          <w:sz w:val="32"/>
          <w:szCs w:val="32"/>
          <w:cs/>
        </w:rPr>
        <w:t xml:space="preserve">20 ล้านบาท </w:t>
      </w:r>
      <w:r>
        <w:rPr>
          <w:rFonts w:ascii="TH SarabunPSK" w:hAnsi="TH SarabunPSK" w:cs="TH SarabunPSK" w:hint="cs"/>
          <w:sz w:val="32"/>
          <w:szCs w:val="32"/>
          <w:cs/>
        </w:rPr>
        <w:t>ต่อ 1 คะแนน โดยกำหนดเกณฑ์การให้คะแนน ดังนี้</w:t>
      </w:r>
    </w:p>
    <w:tbl>
      <w:tblPr>
        <w:tblStyle w:val="TableGrid"/>
        <w:tblW w:w="0" w:type="auto"/>
        <w:tblInd w:w="561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11285B" w14:paraId="6601BC58" w14:textId="77777777" w:rsidTr="00622C07">
        <w:tc>
          <w:tcPr>
            <w:tcW w:w="85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69BBD5B0" w14:textId="1A747DD3" w:rsidR="0011285B" w:rsidRDefault="00593853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 ปี 2567</w:t>
            </w:r>
          </w:p>
        </w:tc>
      </w:tr>
      <w:tr w:rsidR="0011285B" w14:paraId="4302D4F8" w14:textId="77777777" w:rsidTr="00622C07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6BA35C06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750E4D22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40B21467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0AC5816C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5602C315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5</w:t>
            </w:r>
          </w:p>
        </w:tc>
      </w:tr>
      <w:tr w:rsidR="0011285B" w14:paraId="741756BE" w14:textId="77777777" w:rsidTr="00622C07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B10DDA" w14:textId="5278C671" w:rsidR="0011285B" w:rsidRDefault="00593853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120</w:t>
            </w:r>
            <w:r w:rsidR="001128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ล้านบาท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6D4347" w14:textId="2723CDAD" w:rsidR="0011285B" w:rsidRDefault="00593853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  <w:r w:rsidR="001128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40 ล้านบาท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BAE7E3" w14:textId="6CC5C75B" w:rsidR="0011285B" w:rsidRDefault="00593853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  <w:r w:rsidR="001128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60 ล้านบาท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EDB49" w14:textId="5B850130" w:rsidR="0011285B" w:rsidRDefault="00593853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  <w:r w:rsidR="001128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80 ล้านบาท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0F680C" w14:textId="25551DF2" w:rsidR="0011285B" w:rsidRDefault="00593853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2</w:t>
            </w:r>
            <w:r w:rsidR="0011285B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00 ล้านบาท</w:t>
            </w:r>
          </w:p>
        </w:tc>
      </w:tr>
    </w:tbl>
    <w:p w14:paraId="3E67B4AE" w14:textId="77777777" w:rsidR="0011285B" w:rsidRDefault="0011285B" w:rsidP="0011285B">
      <w:pPr>
        <w:spacing w:line="276" w:lineRule="auto"/>
        <w:rPr>
          <w:rFonts w:ascii="TH SarabunIT๙" w:hAnsi="TH SarabunIT๙" w:cs="TH SarabunIT๙"/>
          <w:sz w:val="16"/>
          <w:szCs w:val="16"/>
          <w:cs/>
        </w:rPr>
      </w:pPr>
    </w:p>
    <w:p w14:paraId="2B8B4237" w14:textId="77777777" w:rsidR="0011285B" w:rsidRDefault="0011285B" w:rsidP="0011285B">
      <w:pPr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18780B01" w14:textId="77777777" w:rsidR="0011285B" w:rsidRDefault="0011285B" w:rsidP="0011285B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IT๙" w:hAnsi="TH SarabunIT๙" w:cs="TH SarabunIT๙"/>
          <w:sz w:val="16"/>
          <w:szCs w:val="16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9.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แหล่งข้อมูล/ วิธีการจัดเก็บข้อมูล/ข้อมูลอ้างอิง </w:t>
      </w:r>
    </w:p>
    <w:p w14:paraId="504AE2BB" w14:textId="77777777" w:rsidR="0011285B" w:rsidRDefault="0011285B" w:rsidP="0011285B">
      <w:pPr>
        <w:pStyle w:val="ListParagraph"/>
        <w:tabs>
          <w:tab w:val="left" w:pos="284"/>
        </w:tabs>
        <w:ind w:left="0" w:firstLine="14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- ชื่อผลงานวิจัย นวัตกรรม ถูกนำไปใช้ประโยชน์ เมื่อไหร่ อย่างไร ที่ไหน</w:t>
      </w:r>
    </w:p>
    <w:p w14:paraId="63E8F0B4" w14:textId="77777777" w:rsidR="0011285B" w:rsidRDefault="0011285B" w:rsidP="0011285B">
      <w:pPr>
        <w:pStyle w:val="ListParagraph"/>
        <w:tabs>
          <w:tab w:val="left" w:pos="284"/>
        </w:tabs>
        <w:ind w:left="0" w:firstLine="142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- ชื่อ-นามสกุลเจ้าของผลงาน สังกัดคณะ/หน่วยงาน</w:t>
      </w:r>
    </w:p>
    <w:p w14:paraId="7A67223F" w14:textId="77777777" w:rsidR="0011285B" w:rsidRDefault="0011285B" w:rsidP="0011285B">
      <w:pPr>
        <w:pStyle w:val="ListParagraph"/>
        <w:tabs>
          <w:tab w:val="left" w:pos="284"/>
        </w:tabs>
        <w:ind w:left="851" w:hanging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 xml:space="preserve">      - อธิบายลักษณะมูลค่าผลกระทบต่อเศรษฐกิจ สังคม และคุณภาพชีวิต อย่างไร </w:t>
      </w:r>
    </w:p>
    <w:p w14:paraId="6199CA90" w14:textId="77777777" w:rsidR="0011285B" w:rsidRDefault="0011285B" w:rsidP="0011285B">
      <w:pPr>
        <w:pStyle w:val="ListParagraph"/>
        <w:tabs>
          <w:tab w:val="left" w:pos="284"/>
        </w:tabs>
        <w:ind w:left="85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ในประเด็น รายได้ของหน่วยงาน มูลค่าเพิ่มของผู้รับบริการ  มูลค่าเพิ่มจากการลงทุน ตามที่นิยาม</w:t>
      </w:r>
    </w:p>
    <w:p w14:paraId="63FCE3EE" w14:textId="77777777" w:rsidR="0011285B" w:rsidRDefault="0011285B" w:rsidP="0011285B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IT๙" w:hAnsi="TH SarabunIT๙" w:cs="TH SarabunIT๙"/>
          <w:sz w:val="12"/>
          <w:szCs w:val="12"/>
          <w:cs/>
        </w:rPr>
      </w:pPr>
    </w:p>
    <w:p w14:paraId="77C117B2" w14:textId="160C0ABD" w:rsidR="0011285B" w:rsidRDefault="0011285B" w:rsidP="0011285B">
      <w:pPr>
        <w:spacing w:line="276" w:lineRule="auto"/>
        <w:ind w:left="3402" w:hanging="3402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10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>:    รอ</w:t>
      </w:r>
      <w:r w:rsidR="00F01349">
        <w:rPr>
          <w:rFonts w:ascii="TH SarabunPSK" w:hAnsi="TH SarabunPSK" w:cs="TH SarabunPSK"/>
          <w:spacing w:val="-4"/>
          <w:sz w:val="32"/>
          <w:szCs w:val="32"/>
          <w:cs/>
        </w:rPr>
        <w:t>งอธิการบดีด้านวิชาการและวิจัย (</w:t>
      </w:r>
      <w:r w:rsidR="00574BC0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>ศ.ดร.</w:t>
      </w:r>
      <w:proofErr w:type="spellStart"/>
      <w:r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>
        <w:rPr>
          <w:rFonts w:ascii="TH SarabunPSK" w:hAnsi="TH SarabunPSK" w:cs="TH SarabunPSK"/>
          <w:spacing w:val="-4"/>
          <w:sz w:val="32"/>
          <w:szCs w:val="32"/>
          <w:cs/>
        </w:rPr>
        <w:t xml:space="preserve">ณ์ชนม์ </w:t>
      </w:r>
      <w:proofErr w:type="gramStart"/>
      <w:r>
        <w:rPr>
          <w:rFonts w:ascii="TH SarabunPSK" w:hAnsi="TH SarabunPSK" w:cs="TH SarabunPSK"/>
          <w:spacing w:val="-4"/>
          <w:sz w:val="32"/>
          <w:szCs w:val="32"/>
          <w:cs/>
        </w:rPr>
        <w:t xml:space="preserve">ภูมิกิตติพิชญ์)   </w:t>
      </w:r>
      <w:proofErr w:type="gramEnd"/>
      <w:r>
        <w:rPr>
          <w:rFonts w:ascii="TH SarabunPSK" w:hAnsi="TH SarabunPSK" w:cs="TH SarabunPSK"/>
          <w:spacing w:val="-4"/>
          <w:sz w:val="32"/>
          <w:szCs w:val="32"/>
          <w:cs/>
        </w:rPr>
        <w:br/>
      </w:r>
      <w:r>
        <w:rPr>
          <w:rFonts w:ascii="TH SarabunPSK" w:hAnsi="TH SarabunPSK" w:cs="TH SarabunPSK"/>
          <w:sz w:val="32"/>
          <w:szCs w:val="32"/>
          <w:cs/>
        </w:rPr>
        <w:t xml:space="preserve">  หมายเลขโทรศัพท์ 0 2549 3010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45B6F9A1" w14:textId="5C81B519" w:rsidR="0011285B" w:rsidRDefault="0011285B" w:rsidP="0011285B">
      <w:pPr>
        <w:tabs>
          <w:tab w:val="left" w:pos="426"/>
        </w:tabs>
        <w:spacing w:line="276" w:lineRule="auto"/>
        <w:ind w:left="4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ผู้กำกับและขับเคลื่อนตัวชี้วัด :    </w:t>
      </w:r>
      <w:r>
        <w:rPr>
          <w:rFonts w:ascii="TH SarabunPSK" w:hAnsi="TH SarabunPSK" w:cs="TH SarabunPSK"/>
          <w:sz w:val="32"/>
          <w:szCs w:val="32"/>
          <w:cs/>
        </w:rPr>
        <w:t xml:space="preserve">ผู้อำนวยการสถาบันวิจัยและพัฒนา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="009715AE" w:rsidRPr="009715AE">
        <w:rPr>
          <w:rFonts w:ascii="TH SarabunPSK" w:hAnsi="TH SarabunPSK" w:cs="TH SarabunPSK"/>
          <w:sz w:val="32"/>
          <w:szCs w:val="32"/>
          <w:cs/>
        </w:rPr>
        <w:t>ผศ.ดร. เกียรติศักดิ์ แสงประดิษฐ์</w:t>
      </w:r>
      <w:r>
        <w:rPr>
          <w:rFonts w:ascii="TH SarabunPSK" w:hAnsi="TH SarabunPSK" w:cs="TH SarabunPSK"/>
          <w:sz w:val="32"/>
          <w:szCs w:val="32"/>
          <w:cs/>
        </w:rPr>
        <w:t xml:space="preserve">) </w:t>
      </w:r>
    </w:p>
    <w:p w14:paraId="179379F8" w14:textId="77777777" w:rsidR="0011285B" w:rsidRDefault="0011285B" w:rsidP="0011285B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หมายเลขโทรศัพท์</w:t>
      </w:r>
      <w:r>
        <w:rPr>
          <w:rFonts w:ascii="TH SarabunPSK" w:hAnsi="TH SarabunPSK" w:cs="TH SarabunPSK"/>
          <w:sz w:val="32"/>
          <w:szCs w:val="32"/>
        </w:rPr>
        <w:t xml:space="preserve"> 0 2549 </w:t>
      </w:r>
      <w:r>
        <w:rPr>
          <w:rFonts w:ascii="TH SarabunPSK" w:hAnsi="TH SarabunPSK" w:cs="TH SarabunPSK" w:hint="cs"/>
          <w:sz w:val="32"/>
          <w:szCs w:val="32"/>
          <w:cs/>
        </w:rPr>
        <w:t>4688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</w:p>
    <w:p w14:paraId="0FBAE8D4" w14:textId="77777777" w:rsidR="0011285B" w:rsidRDefault="0011285B" w:rsidP="0011285B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ผู้จัดเก็บข้อมูล</w:t>
      </w:r>
      <w:r>
        <w:rPr>
          <w:rFonts w:ascii="TH SarabunIT๙" w:hAnsi="TH SarabunIT๙" w:cs="TH SarabunIT๙"/>
          <w:sz w:val="32"/>
          <w:szCs w:val="32"/>
          <w:cs/>
        </w:rPr>
        <w:t xml:space="preserve"> : น.ส.</w:t>
      </w:r>
      <w:proofErr w:type="spellStart"/>
      <w:r>
        <w:rPr>
          <w:rFonts w:ascii="TH SarabunIT๙" w:hAnsi="TH SarabunIT๙" w:cs="TH SarabunIT๙"/>
          <w:sz w:val="32"/>
          <w:szCs w:val="32"/>
          <w:cs/>
        </w:rPr>
        <w:t>กิ</w:t>
      </w:r>
      <w:proofErr w:type="spellEnd"/>
      <w:r>
        <w:rPr>
          <w:rFonts w:ascii="TH SarabunIT๙" w:hAnsi="TH SarabunIT๙" w:cs="TH SarabunIT๙"/>
          <w:sz w:val="32"/>
          <w:szCs w:val="32"/>
          <w:cs/>
        </w:rPr>
        <w:t xml:space="preserve">ติยา ทองทรัพย์ทวี  หมายเลขโทรศัพท์ </w:t>
      </w:r>
      <w:r>
        <w:rPr>
          <w:rFonts w:ascii="TH SarabunPSK" w:hAnsi="TH SarabunPSK" w:cs="TH SarabunPSK"/>
          <w:sz w:val="32"/>
          <w:szCs w:val="32"/>
          <w:cs/>
        </w:rPr>
        <w:t>0 2549 4686</w:t>
      </w:r>
    </w:p>
    <w:p w14:paraId="533474AC" w14:textId="4275BEA9" w:rsidR="0011285B" w:rsidRPr="009715AE" w:rsidRDefault="0011285B" w:rsidP="0011285B">
      <w:pPr>
        <w:spacing w:after="120" w:line="276" w:lineRule="auto"/>
        <w:ind w:left="45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หน่วยงาน</w:t>
      </w:r>
      <w:r>
        <w:rPr>
          <w:rFonts w:ascii="TH SarabunIT๙" w:hAnsi="TH SarabunIT๙" w:cs="TH SarabunIT๙"/>
          <w:sz w:val="32"/>
          <w:szCs w:val="32"/>
          <w:cs/>
        </w:rPr>
        <w:t xml:space="preserve"> : สถาบันวิจัยและพัฒนา</w:t>
      </w:r>
      <w:r w:rsidR="001B02CB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14:paraId="1E6CD27D" w14:textId="189F8F79" w:rsidR="0011285B" w:rsidRDefault="0011285B" w:rsidP="0011285B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3C4FD373" w14:textId="2A1213C3" w:rsidR="00D259EF" w:rsidRDefault="00D259EF" w:rsidP="0011285B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576C1800" w14:textId="0E476300" w:rsidR="00D259EF" w:rsidRDefault="00D259EF" w:rsidP="0011285B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4FD3C8D8" w14:textId="77777777" w:rsidR="0011285B" w:rsidRDefault="0011285B" w:rsidP="001128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ประเด็นยุทธศาสตร์ที่ 2 :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Research for Innovation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:  การวิจัยเพื่อสร้างสรรค์นวัตกรรม</w:t>
      </w:r>
    </w:p>
    <w:p w14:paraId="0ACCF298" w14:textId="77777777" w:rsidR="0011285B" w:rsidRDefault="0011285B" w:rsidP="0011285B">
      <w:pPr>
        <w:tabs>
          <w:tab w:val="left" w:pos="1276"/>
        </w:tabs>
        <w:ind w:left="1134" w:hanging="1134"/>
        <w:rPr>
          <w:rFonts w:ascii="TH SarabunPSK" w:hAnsi="TH SarabunPSK" w:cs="TH SarabunPSK"/>
          <w:b/>
          <w:bCs/>
          <w:sz w:val="10"/>
          <w:szCs w:val="10"/>
          <w:cs/>
        </w:rPr>
      </w:pPr>
    </w:p>
    <w:p w14:paraId="738368D0" w14:textId="77777777" w:rsidR="0011285B" w:rsidRDefault="0011285B" w:rsidP="0011285B">
      <w:pPr>
        <w:spacing w:line="276" w:lineRule="auto"/>
        <w:ind w:left="1843" w:hanging="1843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) : ทำการวิจัย พัฒนางานสร้างสรรค์ เพื่อสร้างนวัตกรรม ที่มุ่งสู่ความเป็นเลิศและตอบสนองความต้องการพัฒนาประเทศ และคุณภาพชีวิต</w:t>
      </w:r>
    </w:p>
    <w:p w14:paraId="1358EB3A" w14:textId="77777777" w:rsidR="0011285B" w:rsidRDefault="0011285B" w:rsidP="0011285B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: </w:t>
      </w:r>
    </w:p>
    <w:p w14:paraId="5544C6B1" w14:textId="77777777" w:rsidR="0011285B" w:rsidRDefault="0011285B" w:rsidP="0011285B">
      <w:pPr>
        <w:tabs>
          <w:tab w:val="left" w:pos="1276"/>
        </w:tabs>
        <w:spacing w:after="120" w:line="276" w:lineRule="auto"/>
        <w:ind w:left="2127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งานวิจัย และนวัตกรรม ที่ส่งผลกระทบเชิงบวกต่อเศรษฐกิจ สังคมและสิ่งแวดล้อม ยกระดับขีดความสามารถในการแข่งขันของประเทศ</w:t>
      </w:r>
    </w:p>
    <w:p w14:paraId="4A875E19" w14:textId="77777777" w:rsidR="0011285B" w:rsidRDefault="0011285B" w:rsidP="0011285B">
      <w:pPr>
        <w:pStyle w:val="ListParagraph"/>
        <w:numPr>
          <w:ilvl w:val="0"/>
          <w:numId w:val="9"/>
        </w:numPr>
        <w:tabs>
          <w:tab w:val="left" w:pos="1276"/>
        </w:tabs>
        <w:spacing w:after="120" w:line="276" w:lineRule="auto"/>
        <w:ind w:left="284" w:hanging="284"/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ชื่อตัวชี้วัด / ชื่อผลสัมฤทธิ์ที่สำคัญ (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Key Results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–</w:t>
      </w:r>
      <w:r>
        <w:rPr>
          <w:rFonts w:ascii="TH SarabunPSK" w:hAnsi="TH SarabunPSK" w:cs="TH SarabunPSK"/>
          <w:b/>
          <w:bCs/>
          <w:sz w:val="32"/>
          <w:szCs w:val="32"/>
        </w:rPr>
        <w:t>KR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: </w:t>
      </w:r>
    </w:p>
    <w:p w14:paraId="4631D134" w14:textId="77777777" w:rsidR="0011285B" w:rsidRDefault="0011285B" w:rsidP="0011285B">
      <w:pPr>
        <w:pStyle w:val="ListParagraph"/>
        <w:tabs>
          <w:tab w:val="left" w:pos="1276"/>
        </w:tabs>
        <w:spacing w:after="120" w:line="276" w:lineRule="auto"/>
        <w:ind w:left="993" w:hanging="709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FF"/>
          <w:spacing w:val="-6"/>
          <w:sz w:val="32"/>
          <w:szCs w:val="32"/>
        </w:rPr>
        <w:t>KR 2</w:t>
      </w:r>
      <w:r>
        <w:rPr>
          <w:rFonts w:ascii="TH SarabunPSK" w:hAnsi="TH SarabunPSK" w:cs="TH SarabunPSK" w:hint="cs"/>
          <w:b/>
          <w:bCs/>
          <w:color w:val="0000FF"/>
          <w:spacing w:val="-6"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color w:val="0000FF"/>
          <w:spacing w:val="-6"/>
          <w:sz w:val="32"/>
          <w:szCs w:val="32"/>
        </w:rPr>
        <w:t xml:space="preserve">2  </w:t>
      </w:r>
      <w:r>
        <w:rPr>
          <w:rFonts w:ascii="TH SarabunPSK" w:hAnsi="TH SarabunPSK" w:cs="TH SarabunPSK" w:hint="cs"/>
          <w:b/>
          <w:bCs/>
          <w:color w:val="0000FF"/>
          <w:spacing w:val="-6"/>
          <w:sz w:val="32"/>
          <w:szCs w:val="32"/>
          <w:cs/>
        </w:rPr>
        <w:t>ผลงานวิจัย งานสร้างสรรค์ องค์ความรู้ ความเชี่ยวชาญ และเทคโนโลยีพร้อมใช้</w:t>
      </w:r>
      <w:r>
        <w:rPr>
          <w:rFonts w:ascii="TH SarabunPSK" w:hAnsi="TH SarabunPSK" w:cs="TH SarabunPSK" w:hint="cs"/>
          <w:b/>
          <w:bCs/>
          <w:color w:val="0000FF"/>
          <w:spacing w:val="-6"/>
          <w:sz w:val="32"/>
          <w:szCs w:val="32"/>
          <w:cs/>
        </w:rPr>
        <w:br/>
        <w:t xml:space="preserve"> ถูกนำไปสร้างมูลค่า</w:t>
      </w:r>
      <w:r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เชิงพาณิชย์</w:t>
      </w:r>
    </w:p>
    <w:p w14:paraId="003395DB" w14:textId="77777777" w:rsidR="0011285B" w:rsidRDefault="0011285B" w:rsidP="0011285B">
      <w:pPr>
        <w:tabs>
          <w:tab w:val="left" w:pos="1276"/>
        </w:tabs>
        <w:spacing w:after="120" w:line="21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2. หน่วยนับ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>
        <w:rPr>
          <w:rFonts w:ascii="TH SarabunPSK" w:hAnsi="TH SarabunPSK" w:cs="TH SarabunPSK"/>
          <w:sz w:val="32"/>
          <w:szCs w:val="32"/>
          <w:cs/>
        </w:rPr>
        <w:t xml:space="preserve">  ผลงาน</w:t>
      </w:r>
    </w:p>
    <w:p w14:paraId="56089D7E" w14:textId="77777777" w:rsidR="0011285B" w:rsidRDefault="0011285B" w:rsidP="0011285B">
      <w:pPr>
        <w:tabs>
          <w:tab w:val="left" w:pos="1276"/>
        </w:tabs>
        <w:spacing w:line="21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3. ค่าเป้าหมาย   :  </w:t>
      </w:r>
    </w:p>
    <w:p w14:paraId="238EC7B0" w14:textId="77777777" w:rsidR="0011285B" w:rsidRDefault="0011285B" w:rsidP="0011285B">
      <w:pPr>
        <w:tabs>
          <w:tab w:val="left" w:pos="1276"/>
        </w:tabs>
        <w:ind w:left="1134" w:hanging="1134"/>
        <w:rPr>
          <w:rFonts w:ascii="TH SarabunPSK" w:hAnsi="TH SarabunPSK" w:cs="TH SarabunPSK"/>
          <w:b/>
          <w:bCs/>
          <w:sz w:val="10"/>
          <w:szCs w:val="10"/>
        </w:rPr>
      </w:pPr>
    </w:p>
    <w:tbl>
      <w:tblPr>
        <w:tblStyle w:val="TableGrid"/>
        <w:tblW w:w="9918" w:type="dxa"/>
        <w:jc w:val="center"/>
        <w:tblLook w:val="04A0" w:firstRow="1" w:lastRow="0" w:firstColumn="1" w:lastColumn="0" w:noHBand="0" w:noVBand="1"/>
      </w:tblPr>
      <w:tblGrid>
        <w:gridCol w:w="1411"/>
        <w:gridCol w:w="1557"/>
        <w:gridCol w:w="1275"/>
        <w:gridCol w:w="1415"/>
        <w:gridCol w:w="1416"/>
        <w:gridCol w:w="1415"/>
        <w:gridCol w:w="1429"/>
      </w:tblGrid>
      <w:tr w:rsidR="0011285B" w14:paraId="3C1CA2EF" w14:textId="77777777" w:rsidTr="00973240">
        <w:trPr>
          <w:jc w:val="center"/>
        </w:trPr>
        <w:tc>
          <w:tcPr>
            <w:tcW w:w="14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378F75CB" w14:textId="77777777" w:rsidR="0011285B" w:rsidRDefault="0011285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15A6B1D5" w14:textId="5C72F3C4" w:rsidR="0011285B" w:rsidRDefault="007855CC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850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hideMark/>
          </w:tcPr>
          <w:p w14:paraId="3700FDFD" w14:textId="77777777" w:rsidR="0011285B" w:rsidRDefault="0011285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11285B" w14:paraId="71770C25" w14:textId="77777777" w:rsidTr="00973240">
        <w:trPr>
          <w:trHeight w:val="78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3845D" w14:textId="77777777" w:rsidR="0011285B" w:rsidRDefault="0011285B" w:rsidP="00622C0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6919BFF2" w14:textId="685A7DFA" w:rsidR="0011285B" w:rsidRDefault="0011285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 w:rsidR="007855CC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6</w:t>
            </w:r>
          </w:p>
          <w:p w14:paraId="1BE590CA" w14:textId="4BD36578" w:rsidR="0011285B" w:rsidRDefault="0011285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052623">
              <w:rPr>
                <w:rFonts w:ascii="TH SarabunPSK" w:hAnsi="TH SarabunPSK" w:cs="TH SarabunPSK"/>
                <w:b/>
                <w:bCs/>
                <w:color w:val="FF0000"/>
                <w:sz w:val="36"/>
                <w:szCs w:val="36"/>
                <w:cs/>
              </w:rPr>
              <w:t>(ผล</w:t>
            </w:r>
            <w:r w:rsidRPr="00052623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50F0621C" w14:textId="68EBE268" w:rsidR="0011285B" w:rsidRDefault="007855CC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2567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30F0A603" w14:textId="14413B7F" w:rsidR="0011285B" w:rsidRDefault="007855CC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1B1D92C4" w14:textId="0541EA33" w:rsidR="0011285B" w:rsidRDefault="007855CC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58941C3A" w14:textId="694462E9" w:rsidR="0011285B" w:rsidRDefault="007855CC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450BD1A9" w14:textId="427A7FDB" w:rsidR="0011285B" w:rsidRDefault="007855CC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11285B" w14:paraId="0547E563" w14:textId="77777777" w:rsidTr="005F656A">
        <w:trPr>
          <w:trHeight w:val="78"/>
          <w:jc w:val="center"/>
        </w:trPr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9D9C7" w14:textId="29896954" w:rsidR="0011285B" w:rsidRDefault="001A6EA0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71</w:t>
            </w:r>
            <w:r w:rsidR="00D07E7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453FFA" w14:textId="356D43CE" w:rsidR="00825183" w:rsidRDefault="00825183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40 ผลงาน</w:t>
            </w:r>
          </w:p>
          <w:p w14:paraId="1DC4AEB1" w14:textId="6E4B41F5" w:rsidR="0011285B" w:rsidRDefault="00825183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(71</w:t>
            </w:r>
            <w:r w:rsidR="00D07E71" w:rsidRPr="00825183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 xml:space="preserve"> ผลงาน</w:t>
            </w:r>
            <w:r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6E7878" w14:textId="3B9AFD6B" w:rsidR="0011285B" w:rsidRDefault="001A6EA0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60</w:t>
            </w:r>
            <w:r w:rsidR="00D07E71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 xml:space="preserve"> ผลงาน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1067F7" w14:textId="5DE9D25E" w:rsidR="0011285B" w:rsidRDefault="00973240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100</w:t>
            </w:r>
            <w:r w:rsidR="00D07E71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ผลงาน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713670" w14:textId="1C6D0F5E" w:rsidR="0011285B" w:rsidRDefault="00973240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973240">
              <w:rPr>
                <w:rFonts w:ascii="TH SarabunPSK" w:hAnsi="TH SarabunPSK" w:cs="TH SarabunPSK"/>
                <w:sz w:val="36"/>
                <w:szCs w:val="36"/>
              </w:rPr>
              <w:t>150</w:t>
            </w:r>
            <w:r w:rsidR="00D07E71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ผลงาน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423A03" w14:textId="1C96BC85" w:rsidR="0011285B" w:rsidRDefault="00973240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973240">
              <w:rPr>
                <w:rFonts w:ascii="TH SarabunPSK" w:hAnsi="TH SarabunPSK" w:cs="TH SarabunPSK"/>
                <w:sz w:val="36"/>
                <w:szCs w:val="36"/>
              </w:rPr>
              <w:t>200</w:t>
            </w:r>
            <w:r w:rsidR="00D07E71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ผลงาน</w:t>
            </w: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837F8" w14:textId="73AD045F" w:rsidR="0011285B" w:rsidRDefault="00973240" w:rsidP="005F656A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250</w:t>
            </w:r>
            <w:r w:rsidR="00D07E71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ผลงาน</w:t>
            </w:r>
          </w:p>
        </w:tc>
      </w:tr>
    </w:tbl>
    <w:p w14:paraId="3237B499" w14:textId="77777777" w:rsidR="0011285B" w:rsidRDefault="0011285B" w:rsidP="0011285B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1E181CD0" w14:textId="77777777" w:rsidR="0011285B" w:rsidRDefault="0011285B" w:rsidP="0011285B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1E161921" w14:textId="77777777" w:rsidR="0011285B" w:rsidRDefault="0011285B" w:rsidP="0011285B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4. คำอธิบายตัวชี้วัด  : </w:t>
      </w:r>
    </w:p>
    <w:p w14:paraId="50CEB7FE" w14:textId="77777777" w:rsidR="0011285B" w:rsidRDefault="0011285B" w:rsidP="0011285B">
      <w:pPr>
        <w:ind w:firstLine="1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ผลงานวิจัย งานสร้างสรรค์ เทคโนโลยีพร้อมใช้ถูกนำไปสร้างมูลค่าเชิงพาณิชย์ </w:t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งานวิจัย งานสร้างสรรค์ หรือเทคโนโลยีพร้อมใช้ ที่ดำเนินการแล้วเสร็จในปีปัจจุบันหรือปีที่ผ่านมา  ที่ภาคการผลิต หรือบริการ หรือภาคธุรกิจ  นำไปใช้ประโยชน์แล้วเกิดผลกระทบในเชิงเศรษฐกิจ  หรือผลิตภัณฑ์เชิงพาณิชย์ อาทิ สูตร กรรมวิธีการผลิต กระบวนการ (</w:t>
      </w:r>
      <w:r>
        <w:rPr>
          <w:rFonts w:ascii="TH SarabunPSK" w:hAnsi="TH SarabunPSK" w:cs="TH SarabunPSK"/>
          <w:sz w:val="32"/>
          <w:szCs w:val="32"/>
        </w:rPr>
        <w:t>Process</w:t>
      </w:r>
      <w:r>
        <w:rPr>
          <w:rFonts w:ascii="TH SarabunPSK" w:hAnsi="TH SarabunPSK" w:cs="TH SarabunPSK" w:hint="cs"/>
          <w:sz w:val="32"/>
          <w:szCs w:val="32"/>
          <w:cs/>
        </w:rPr>
        <w:t>) อุปกรณ์ เครื่องมือ (</w:t>
      </w:r>
      <w:r>
        <w:rPr>
          <w:rFonts w:ascii="TH SarabunPSK" w:hAnsi="TH SarabunPSK" w:cs="TH SarabunPSK"/>
          <w:sz w:val="32"/>
          <w:szCs w:val="32"/>
        </w:rPr>
        <w:t>Tools</w:t>
      </w:r>
      <w:r>
        <w:rPr>
          <w:rFonts w:ascii="TH SarabunPSK" w:hAnsi="TH SarabunPSK" w:cs="TH SarabunPSK" w:hint="cs"/>
          <w:sz w:val="32"/>
          <w:szCs w:val="32"/>
          <w:cs/>
        </w:rPr>
        <w:t>) หรือผลิตภัณฑ์ (</w:t>
      </w:r>
      <w:r>
        <w:rPr>
          <w:rFonts w:ascii="TH SarabunPSK" w:hAnsi="TH SarabunPSK" w:cs="TH SarabunPSK"/>
          <w:sz w:val="32"/>
          <w:szCs w:val="32"/>
        </w:rPr>
        <w:t>Product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25755D2C" w14:textId="77777777" w:rsidR="0011285B" w:rsidRDefault="0011285B" w:rsidP="0011285B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องค์ความรู้</w:t>
      </w:r>
      <w:r>
        <w:rPr>
          <w:rFonts w:ascii="TH SarabunPSK" w:hAnsi="TH SarabunPSK" w:cs="TH SarabunPSK"/>
          <w:sz w:val="32"/>
          <w:szCs w:val="32"/>
          <w:cs/>
        </w:rPr>
        <w:t xml:space="preserve"> หมายถึง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ความรู้ที่อยู่ภายในตัวบุคคล ที่เกิดจากการเรียนรู้ของบุคคลนั้นๆ เป็นความรู้ที่เกิดขึ้นใหม่สามารถพัฒนาความรู้ต่อไปและสร้างผลงานเป็นองค์ความรู้ให้ผู้อื่นค้นคว้าและใช้ประโยชน์ได้</w:t>
      </w:r>
    </w:p>
    <w:p w14:paraId="228428EB" w14:textId="77777777" w:rsidR="0011285B" w:rsidRDefault="0011285B" w:rsidP="0011285B">
      <w:pPr>
        <w:ind w:firstLine="17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ความเชี่ยวชาญ </w:t>
      </w:r>
      <w:r>
        <w:rPr>
          <w:rFonts w:ascii="TH SarabunPSK" w:hAnsi="TH SarabunPSK" w:cs="TH SarabunPSK"/>
          <w:sz w:val="32"/>
          <w:szCs w:val="32"/>
          <w:cs/>
        </w:rPr>
        <w:t>หมายถึง ผู้ที่มีความสามารถโดดเด่นในสาขาใดสาขาหนึ่ง หรือ มีทักษะในระดับสูงทางด้านสาขาใดสาขาหนึ่ง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สามารถนำความเชี่ยวชาญนั้นต่อยอดให้เกิดประโยชน์ได้</w:t>
      </w:r>
    </w:p>
    <w:p w14:paraId="4322813C" w14:textId="77777777" w:rsidR="0011285B" w:rsidRDefault="0011285B" w:rsidP="0011285B">
      <w:pPr>
        <w:ind w:firstLine="1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สร้างมูลค่าเชิงพาณิชย์ </w:t>
      </w:r>
      <w:r>
        <w:rPr>
          <w:rFonts w:ascii="TH SarabunPSK" w:hAnsi="TH SarabunPSK" w:cs="TH SarabunPSK"/>
          <w:sz w:val="32"/>
          <w:szCs w:val="32"/>
          <w:cs/>
        </w:rPr>
        <w:t xml:space="preserve">หมายถึง การลดต้นทุน ลดหรือทดแทนการนำเข้า ปรับปรุงกระบวนการผลิต พัฒนาคุณภาพ ทำผลิตภัณฑ์ใหม่ แก้ปัญหาทางเทคนิควิชาการประกอบการวิจัยพัฒนา หรือวิจัยพัฒนาต่อยอด และอื่นๆตามวัตถุประสงค์ที่ผู้ใช้ต้องการ  </w:t>
      </w:r>
    </w:p>
    <w:p w14:paraId="1DC4A7AD" w14:textId="77777777" w:rsidR="0011285B" w:rsidRDefault="0011285B" w:rsidP="0011285B">
      <w:pPr>
        <w:tabs>
          <w:tab w:val="left" w:pos="1418"/>
        </w:tabs>
        <w:ind w:hanging="14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        การนำไปใช้ประโยชน์ในเชิงพาณิชย์ </w:t>
      </w:r>
      <w:r>
        <w:rPr>
          <w:rFonts w:ascii="TH SarabunPSK" w:hAnsi="TH SarabunPSK" w:cs="TH SarabunPSK"/>
          <w:sz w:val="32"/>
          <w:szCs w:val="32"/>
          <w:cs/>
        </w:rPr>
        <w:t xml:space="preserve">หมายถึง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ผลงานวิจัยที่สามารถนำไปสร้างมูลค่าทำให้สถาบัน/มหาวิทยาลัยมีรายได้จากผลงานวิจัย หรือทรัพย์สินทางปัญญาอันเกิดจากผลงานวิจัย  มีหลักฐาน/เอกสารแสดงประกอบ  หรือมีหลักฐานเชิงประจักษ์ว่าภาคการผลิตหรือบริการหรือภาคธุรกิจสามารถนำไปใช้ประโยชน์  เช่น </w:t>
      </w:r>
      <w:r>
        <w:rPr>
          <w:rFonts w:ascii="TH SarabunPSK" w:hAnsi="TH SarabunPSK" w:cs="TH SarabunPSK"/>
          <w:sz w:val="32"/>
          <w:szCs w:val="32"/>
          <w:cs/>
        </w:rPr>
        <w:lastRenderedPageBreak/>
        <w:t>การนำไปใช้ประโยชน์เชิงพาณิชย์ในภาคธุรกิจ งานวิจัยสามารถลดขั้นตอน กระบวนการผลิต และสร้างมูลค่าผลิตภัณฑ์มากขึ้น ลดต้นทนในการผลิต ภาคธุรกิจมีผลกำไร/รายได้เพิ่มมากขึ้น เป็นต้น</w:t>
      </w:r>
    </w:p>
    <w:p w14:paraId="1C615943" w14:textId="77777777" w:rsidR="0011285B" w:rsidRDefault="0011285B" w:rsidP="0011285B">
      <w:pPr>
        <w:tabs>
          <w:tab w:val="left" w:pos="1418"/>
        </w:tabs>
        <w:spacing w:line="216" w:lineRule="auto"/>
        <w:ind w:hanging="141"/>
        <w:jc w:val="thaiDistribute"/>
        <w:rPr>
          <w:rFonts w:ascii="TH SarabunPSK" w:hAnsi="TH SarabunPSK" w:cs="TH SarabunPSK"/>
          <w:sz w:val="32"/>
          <w:szCs w:val="32"/>
        </w:rPr>
      </w:pPr>
    </w:p>
    <w:p w14:paraId="5DAA28C5" w14:textId="77777777" w:rsidR="0011285B" w:rsidRDefault="0011285B" w:rsidP="0011285B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5. วิธีการคำนวณ :</w:t>
      </w:r>
    </w:p>
    <w:p w14:paraId="63EAE7B4" w14:textId="4D783087" w:rsidR="0011285B" w:rsidRDefault="0011285B" w:rsidP="0011285B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การนับจำนวนองค์ความรู้ ความเชี่ยวชาญ ที่ถูกนำไปสร้างมูล</w:t>
      </w:r>
      <w:r w:rsidR="006A43D2">
        <w:rPr>
          <w:rFonts w:ascii="TH SarabunPSK" w:hAnsi="TH SarabunPSK" w:cs="TH SarabunPSK"/>
          <w:sz w:val="32"/>
          <w:szCs w:val="32"/>
          <w:cs/>
        </w:rPr>
        <w:t>ค่าเชิงพาณิชย์ในปีงบประมาณ 256</w:t>
      </w:r>
      <w:r w:rsidR="006A43D2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5C7D1F0" w14:textId="45B3CE99" w:rsidR="0011285B" w:rsidRDefault="0011285B" w:rsidP="0011285B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- เป็นผลงานวิจัยในปีงบประมาณใดก็ได้ แต่ถูกนำไปสร้างมู</w:t>
      </w:r>
      <w:r w:rsidR="006A43D2">
        <w:rPr>
          <w:rFonts w:ascii="TH SarabunPSK" w:hAnsi="TH SarabunPSK" w:cs="TH SarabunPSK"/>
          <w:sz w:val="32"/>
          <w:szCs w:val="32"/>
          <w:cs/>
        </w:rPr>
        <w:t>ลค่าเชิงพาณิชย์ในปีงบประมาณ 256</w:t>
      </w:r>
      <w:r w:rsidR="006A43D2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  <w:cs/>
        </w:rPr>
        <w:t xml:space="preserve"> เช่น ผลงานจดทรัพย์สินทางปัญญาแล้ว </w:t>
      </w:r>
      <w:r>
        <w:rPr>
          <w:rFonts w:ascii="TH SarabunPSK" w:hAnsi="TH SarabunPSK" w:cs="TH SarabunPSK"/>
          <w:sz w:val="32"/>
          <w:szCs w:val="32"/>
        </w:rPr>
        <w:t>Licensing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ให้กับเอกชน หรืออื่นๆ ที่สร้างมูลค่าเชิงพาณิชย์ได้ เป็นต้น</w:t>
      </w:r>
    </w:p>
    <w:p w14:paraId="1DCDAD18" w14:textId="77777777" w:rsidR="0011285B" w:rsidRDefault="0011285B" w:rsidP="0011285B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- มีหลักฐานการนำไปสร้างมูลค่าเชิงพาณิชย์/ หลักฐานเชิงประจักษ์อื่นๆ</w:t>
      </w:r>
    </w:p>
    <w:p w14:paraId="76764171" w14:textId="77777777" w:rsidR="0011285B" w:rsidRDefault="0011285B" w:rsidP="0011285B">
      <w:pPr>
        <w:spacing w:line="276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- เป็นผลงานที่เกิดจากความเชี่ยวชาญของอาจารย์ สามารถนำไปช่วยแก้ปัญหา (</w:t>
      </w:r>
      <w:r>
        <w:rPr>
          <w:rFonts w:ascii="TH SarabunPSK" w:hAnsi="TH SarabunPSK" w:cs="TH SarabunPSK"/>
          <w:sz w:val="32"/>
          <w:szCs w:val="32"/>
        </w:rPr>
        <w:t>Problem Solving</w:t>
      </w:r>
      <w:r>
        <w:rPr>
          <w:rFonts w:ascii="TH SarabunPSK" w:hAnsi="TH SarabunPSK" w:cs="TH SarabunPSK" w:hint="cs"/>
          <w:sz w:val="32"/>
          <w:szCs w:val="32"/>
          <w:cs/>
        </w:rPr>
        <w:t>)ให้กับภาคการผลิตหรือบริการหรือภาคธุรกิจได้ เช่น ผลงานอาจารย์ที่ทำงานกับภาคอุตสาหกรรม ผลงานอาจารย์ที่เป็นที่ผู้เชี่ยวชาญในโปรแกรมการพัฒนาเทคโนโลยีของอุตสาหกรรมไทย เป็นต้น</w:t>
      </w:r>
    </w:p>
    <w:p w14:paraId="31B97015" w14:textId="77777777" w:rsidR="0011285B" w:rsidRDefault="0011285B" w:rsidP="0011285B">
      <w:pPr>
        <w:spacing w:line="276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6. เกณฑ์การให้คะแนน :</w:t>
      </w:r>
    </w:p>
    <w:p w14:paraId="320D9BFD" w14:textId="151550B5" w:rsidR="0011285B" w:rsidRDefault="0011285B" w:rsidP="0011285B">
      <w:pPr>
        <w:spacing w:after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ช่วงป</w:t>
      </w:r>
      <w:r w:rsidR="00A42D28">
        <w:rPr>
          <w:rFonts w:ascii="TH SarabunPSK" w:hAnsi="TH SarabunPSK" w:cs="TH SarabunPSK" w:hint="cs"/>
          <w:sz w:val="32"/>
          <w:szCs w:val="32"/>
          <w:cs/>
        </w:rPr>
        <w:t>รับเกณฑ์การให้คะแนน +/- 5 ผลงาน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ต่อ 1 คะแนน โดยกำหนดเกณฑ์การให้คะแนน ดังนี้</w:t>
      </w:r>
    </w:p>
    <w:tbl>
      <w:tblPr>
        <w:tblStyle w:val="TableGrid"/>
        <w:tblW w:w="0" w:type="auto"/>
        <w:tblInd w:w="561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11285B" w14:paraId="00235E86" w14:textId="77777777" w:rsidTr="00622C07">
        <w:tc>
          <w:tcPr>
            <w:tcW w:w="85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4F2601E4" w14:textId="1E7F946E" w:rsidR="0011285B" w:rsidRDefault="006A43D2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 ปี 256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</w:t>
            </w:r>
          </w:p>
        </w:tc>
      </w:tr>
      <w:tr w:rsidR="0011285B" w14:paraId="38510256" w14:textId="77777777" w:rsidTr="00622C07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67EDF439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2EBF1BBB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7497A1CF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782769F9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1B196554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5</w:t>
            </w:r>
          </w:p>
        </w:tc>
      </w:tr>
      <w:tr w:rsidR="0011285B" w14:paraId="63917A2F" w14:textId="77777777" w:rsidTr="00622C07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D36746" w14:textId="69835DCF" w:rsidR="0011285B" w:rsidRDefault="006A43D2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40</w:t>
            </w:r>
            <w:r w:rsidR="001128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2DAD97" w14:textId="68F3B268" w:rsidR="0011285B" w:rsidRDefault="006A43D2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45</w:t>
            </w:r>
            <w:r w:rsidR="001128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9466F" w14:textId="3312FCB8" w:rsidR="0011285B" w:rsidRDefault="006A43D2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50 </w:t>
            </w:r>
            <w:r w:rsidR="001128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ผลงาน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FDC39" w14:textId="5E8B3F54" w:rsidR="0011285B" w:rsidRDefault="006A43D2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55</w:t>
            </w:r>
            <w:r w:rsidR="001128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7076FC" w14:textId="6C671EFC" w:rsidR="0011285B" w:rsidRDefault="006A43D2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60</w:t>
            </w:r>
            <w:r w:rsidR="0011285B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 xml:space="preserve"> ผลงาน</w:t>
            </w:r>
          </w:p>
        </w:tc>
      </w:tr>
    </w:tbl>
    <w:p w14:paraId="5F0958B4" w14:textId="77777777" w:rsidR="0011285B" w:rsidRDefault="0011285B" w:rsidP="0011285B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049CE65C" w14:textId="77777777" w:rsidR="0011285B" w:rsidRDefault="0011285B" w:rsidP="0011285B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7. แหล่งข้อมูล/ วิธีการจัดเก็บข้อมูล/ข้อมูลอ้างอิง </w:t>
      </w:r>
    </w:p>
    <w:p w14:paraId="123DF94B" w14:textId="77777777" w:rsidR="0011285B" w:rsidRDefault="0011285B" w:rsidP="0011285B">
      <w:pPr>
        <w:pStyle w:val="ListParagraph"/>
        <w:tabs>
          <w:tab w:val="left" w:pos="284"/>
        </w:tabs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- ชื่อผลงานวิจัย งานสร้างสรรค์ องค์ความรู้  ความเชี่ยวชาญ หรือ เทคโนโลยี</w:t>
      </w:r>
    </w:p>
    <w:p w14:paraId="6E91699E" w14:textId="77777777" w:rsidR="0011285B" w:rsidRDefault="0011285B" w:rsidP="0011285B">
      <w:pPr>
        <w:pStyle w:val="ListParagraph"/>
        <w:tabs>
          <w:tab w:val="left" w:pos="284"/>
        </w:tabs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- ชื่อ-นามสกุลเจ้าของผลงาน สังกัดคณะ/วิทยาลัย/หน่วยงาน</w:t>
      </w:r>
    </w:p>
    <w:p w14:paraId="5B8DB527" w14:textId="77777777" w:rsidR="0011285B" w:rsidRDefault="0011285B" w:rsidP="0011285B">
      <w:pPr>
        <w:pStyle w:val="ListParagraph"/>
        <w:tabs>
          <w:tab w:val="left" w:pos="284"/>
        </w:tabs>
        <w:spacing w:line="276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- หนังสือรับรองการนำไปใช้ประโยชน์หรือสร้างรายได้ที่ออกโดยหน่วยงานภายนอก/ภาคเอกชน</w:t>
      </w:r>
    </w:p>
    <w:p w14:paraId="666B8297" w14:textId="77777777" w:rsidR="0011285B" w:rsidRDefault="0011285B" w:rsidP="0011285B">
      <w:pPr>
        <w:pStyle w:val="ListParagraph"/>
        <w:tabs>
          <w:tab w:val="left" w:pos="284"/>
        </w:tabs>
        <w:spacing w:line="276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- สัญญาอนุญาตให้ใช้สิทธิ์ในทรัพย์สินทางปัญญา หรือ สัญญาอนุญาตให้ผลิต ซึ่งผลงานวิจัยจะต้องได้รับความคุ้มครองทรัพย์สินทางปัญญาเรียบร้อย เช่น ได้รับเลขที่คำขอสิทธิบัตร หรืออนุสิทธิบัตร หรือได้รับเลขจดทะเบียนทรัพย์สินทางปัญญา  </w:t>
      </w:r>
    </w:p>
    <w:p w14:paraId="457DCA80" w14:textId="77777777" w:rsidR="0011285B" w:rsidRDefault="0011285B" w:rsidP="0011285B">
      <w:pPr>
        <w:pStyle w:val="ListParagraph"/>
        <w:tabs>
          <w:tab w:val="left" w:pos="284"/>
        </w:tabs>
        <w:spacing w:after="120" w:line="276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- อธิบายลักษณะการนำไปสร้างมูลค่าเชิงพาณิชย์ เมื่อไหร่ อย่างไร ที่ไหน</w:t>
      </w:r>
    </w:p>
    <w:p w14:paraId="05CE5CB5" w14:textId="6704B579" w:rsidR="0011285B" w:rsidRDefault="0011285B" w:rsidP="0011285B">
      <w:pPr>
        <w:spacing w:line="276" w:lineRule="auto"/>
        <w:ind w:left="3402" w:hanging="340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8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>:    รอ</w:t>
      </w:r>
      <w:r w:rsidR="006A43D2">
        <w:rPr>
          <w:rFonts w:ascii="TH SarabunPSK" w:hAnsi="TH SarabunPSK" w:cs="TH SarabunPSK"/>
          <w:spacing w:val="-4"/>
          <w:sz w:val="32"/>
          <w:szCs w:val="32"/>
          <w:cs/>
        </w:rPr>
        <w:t>งอธิการบดีด้านวิชาการและวิจัย (</w:t>
      </w:r>
      <w:r w:rsidR="00574BC0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>ศ.ดร.</w:t>
      </w:r>
      <w:proofErr w:type="spellStart"/>
      <w:r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>
        <w:rPr>
          <w:rFonts w:ascii="TH SarabunPSK" w:hAnsi="TH SarabunPSK" w:cs="TH SarabunPSK"/>
          <w:spacing w:val="-4"/>
          <w:sz w:val="32"/>
          <w:szCs w:val="32"/>
          <w:cs/>
        </w:rPr>
        <w:t xml:space="preserve">ณ์ชนม์ </w:t>
      </w:r>
      <w:proofErr w:type="gramStart"/>
      <w:r>
        <w:rPr>
          <w:rFonts w:ascii="TH SarabunPSK" w:hAnsi="TH SarabunPSK" w:cs="TH SarabunPSK"/>
          <w:spacing w:val="-4"/>
          <w:sz w:val="32"/>
          <w:szCs w:val="32"/>
          <w:cs/>
        </w:rPr>
        <w:t xml:space="preserve">ภูมิกิตติพิชญ์)   </w:t>
      </w:r>
      <w:proofErr w:type="gramEnd"/>
      <w:r>
        <w:rPr>
          <w:rFonts w:ascii="TH SarabunPSK" w:hAnsi="TH SarabunPSK" w:cs="TH SarabunPSK"/>
          <w:spacing w:val="-4"/>
          <w:sz w:val="32"/>
          <w:szCs w:val="32"/>
          <w:cs/>
        </w:rPr>
        <w:br/>
      </w:r>
      <w:r>
        <w:rPr>
          <w:rFonts w:ascii="TH SarabunPSK" w:hAnsi="TH SarabunPSK" w:cs="TH SarabunPSK"/>
          <w:sz w:val="32"/>
          <w:szCs w:val="32"/>
          <w:cs/>
        </w:rPr>
        <w:t xml:space="preserve">  หมายเลขโทรศัพท์ 0 2549 3010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58C734D0" w14:textId="3A35DFED" w:rsidR="0011285B" w:rsidRDefault="0011285B" w:rsidP="0011285B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ผู้กำกับและขับเคลื่อนตัวชี้วัด :    </w:t>
      </w:r>
      <w:r>
        <w:rPr>
          <w:rFonts w:ascii="TH SarabunPSK" w:hAnsi="TH SarabunPSK" w:cs="TH SarabunPSK"/>
          <w:sz w:val="32"/>
          <w:szCs w:val="32"/>
          <w:cs/>
        </w:rPr>
        <w:t xml:space="preserve">ผู้อำนวยการสถาบันวิจัยและพัฒนา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="006A43D2" w:rsidRPr="006A43D2">
        <w:rPr>
          <w:rFonts w:ascii="TH SarabunPSK" w:hAnsi="TH SarabunPSK" w:cs="TH SarabunPSK"/>
          <w:sz w:val="32"/>
          <w:szCs w:val="32"/>
          <w:cs/>
        </w:rPr>
        <w:t>ผศ.ดร. เกียรติศักดิ์ แสงประดิษฐ์</w:t>
      </w:r>
      <w:r>
        <w:rPr>
          <w:rFonts w:ascii="TH SarabunPSK" w:hAnsi="TH SarabunPSK" w:cs="TH SarabunPSK"/>
          <w:sz w:val="32"/>
          <w:szCs w:val="32"/>
          <w:cs/>
        </w:rPr>
        <w:t xml:space="preserve">) </w:t>
      </w:r>
    </w:p>
    <w:p w14:paraId="6D41FE14" w14:textId="77777777" w:rsidR="0011285B" w:rsidRDefault="0011285B" w:rsidP="0011285B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หมายเลขโทรศัพท์</w:t>
      </w:r>
      <w:r>
        <w:rPr>
          <w:rFonts w:ascii="TH SarabunPSK" w:hAnsi="TH SarabunPSK" w:cs="TH SarabunPSK"/>
          <w:sz w:val="32"/>
          <w:szCs w:val="32"/>
        </w:rPr>
        <w:t xml:space="preserve"> 0 2549 </w:t>
      </w:r>
      <w:r>
        <w:rPr>
          <w:rFonts w:ascii="TH SarabunPSK" w:hAnsi="TH SarabunPSK" w:cs="TH SarabunPSK" w:hint="cs"/>
          <w:sz w:val="32"/>
          <w:szCs w:val="32"/>
          <w:cs/>
        </w:rPr>
        <w:t>4688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</w:p>
    <w:p w14:paraId="17BD4266" w14:textId="77777777" w:rsidR="0011285B" w:rsidRDefault="0011285B" w:rsidP="0011285B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ผู้จัดเก็บข้อมูล</w:t>
      </w:r>
      <w:r>
        <w:rPr>
          <w:rFonts w:ascii="TH SarabunIT๙" w:hAnsi="TH SarabunIT๙" w:cs="TH SarabunIT๙"/>
          <w:sz w:val="32"/>
          <w:szCs w:val="32"/>
          <w:cs/>
        </w:rPr>
        <w:t xml:space="preserve"> : น.ส.</w:t>
      </w:r>
      <w:proofErr w:type="spellStart"/>
      <w:r>
        <w:rPr>
          <w:rFonts w:ascii="TH SarabunIT๙" w:hAnsi="TH SarabunIT๙" w:cs="TH SarabunIT๙"/>
          <w:sz w:val="32"/>
          <w:szCs w:val="32"/>
          <w:cs/>
        </w:rPr>
        <w:t>กิ</w:t>
      </w:r>
      <w:proofErr w:type="spellEnd"/>
      <w:r>
        <w:rPr>
          <w:rFonts w:ascii="TH SarabunIT๙" w:hAnsi="TH SarabunIT๙" w:cs="TH SarabunIT๙"/>
          <w:sz w:val="32"/>
          <w:szCs w:val="32"/>
          <w:cs/>
        </w:rPr>
        <w:t xml:space="preserve">ติยา ทองทรัพย์ทวี  หมายเลขโทรศัพท์ </w:t>
      </w:r>
      <w:r>
        <w:rPr>
          <w:rFonts w:ascii="TH SarabunPSK" w:hAnsi="TH SarabunPSK" w:cs="TH SarabunPSK"/>
          <w:sz w:val="32"/>
          <w:szCs w:val="32"/>
          <w:cs/>
        </w:rPr>
        <w:t>0 2549 4686</w:t>
      </w:r>
    </w:p>
    <w:p w14:paraId="52A903B8" w14:textId="77777777" w:rsidR="0011285B" w:rsidRDefault="0011285B" w:rsidP="0011285B">
      <w:pPr>
        <w:spacing w:after="120" w:line="276" w:lineRule="auto"/>
        <w:ind w:left="45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หน่วยงาน</w:t>
      </w:r>
      <w:r>
        <w:rPr>
          <w:rFonts w:ascii="TH SarabunIT๙" w:hAnsi="TH SarabunIT๙" w:cs="TH SarabunIT๙"/>
          <w:sz w:val="32"/>
          <w:szCs w:val="32"/>
          <w:cs/>
        </w:rPr>
        <w:t xml:space="preserve"> : สถาบันวิจัยและพัฒนา</w:t>
      </w:r>
    </w:p>
    <w:p w14:paraId="62615269" w14:textId="0F485F4C" w:rsidR="0011285B" w:rsidRDefault="0011285B" w:rsidP="0011285B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4AA36FF1" w14:textId="77777777" w:rsidR="0011285B" w:rsidRDefault="0011285B" w:rsidP="001128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ประเด็นยุทธศาสตร์ที่ 2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Research for Innovation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:  การวิจัยเพื่อสร้างสรรค์นวัตกรรม</w:t>
      </w:r>
    </w:p>
    <w:p w14:paraId="7B0A5CAB" w14:textId="77777777" w:rsidR="0011285B" w:rsidRDefault="0011285B" w:rsidP="0011285B">
      <w:pPr>
        <w:tabs>
          <w:tab w:val="left" w:pos="1276"/>
        </w:tabs>
        <w:spacing w:after="120"/>
        <w:ind w:left="1134" w:hanging="1134"/>
        <w:rPr>
          <w:rFonts w:ascii="TH SarabunPSK" w:hAnsi="TH SarabunPSK" w:cs="TH SarabunPSK"/>
          <w:b/>
          <w:bCs/>
          <w:spacing w:val="-6"/>
          <w:sz w:val="12"/>
          <w:szCs w:val="12"/>
          <w:cs/>
        </w:rPr>
      </w:pPr>
    </w:p>
    <w:p w14:paraId="57921071" w14:textId="77777777" w:rsidR="0011285B" w:rsidRDefault="0011285B" w:rsidP="0011285B">
      <w:pPr>
        <w:spacing w:line="276" w:lineRule="auto"/>
        <w:ind w:left="1843" w:hanging="1843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) : ทำการวิจัย พัฒนางานสร้างสรรค์ เพื่อสร้างนวัตกรรม ที่มุ่งสู่ความเป็นเลิศและตอบสนองความต้องการพัฒนาประเทศ และคุณภาพชีวิต</w:t>
      </w:r>
    </w:p>
    <w:p w14:paraId="198DB6DD" w14:textId="77777777" w:rsidR="0011285B" w:rsidRDefault="0011285B" w:rsidP="0011285B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: </w:t>
      </w:r>
    </w:p>
    <w:p w14:paraId="6CAD00C4" w14:textId="77777777" w:rsidR="0011285B" w:rsidRDefault="0011285B" w:rsidP="0011285B">
      <w:pPr>
        <w:tabs>
          <w:tab w:val="left" w:pos="1276"/>
        </w:tabs>
        <w:spacing w:after="120" w:line="276" w:lineRule="auto"/>
        <w:ind w:left="2127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งานวิจัย และนวัตกรรม ที่ส่งผลกระทบเชิงบวกต่อเศรษฐกิจ สังคมและสิ่งแวดล้อม ยกระดับขีดความสามารถในการแข่งขันของประเทศ</w:t>
      </w:r>
    </w:p>
    <w:p w14:paraId="44036028" w14:textId="77777777" w:rsidR="0011285B" w:rsidRDefault="0011285B" w:rsidP="0011285B">
      <w:pPr>
        <w:pStyle w:val="ListParagraph"/>
        <w:numPr>
          <w:ilvl w:val="0"/>
          <w:numId w:val="10"/>
        </w:numPr>
        <w:tabs>
          <w:tab w:val="left" w:pos="284"/>
          <w:tab w:val="left" w:pos="1276"/>
        </w:tabs>
        <w:spacing w:after="120" w:line="276" w:lineRule="auto"/>
        <w:ind w:hanging="720"/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ชื่อตัวชี้วัด / ชื่อผลสัมฤทธิ์ที่สำคัญ (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Key Results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–</w:t>
      </w:r>
      <w:r>
        <w:rPr>
          <w:rFonts w:ascii="TH SarabunPSK" w:hAnsi="TH SarabunPSK" w:cs="TH SarabunPSK"/>
          <w:b/>
          <w:bCs/>
          <w:sz w:val="32"/>
          <w:szCs w:val="32"/>
        </w:rPr>
        <w:t>KR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: </w:t>
      </w:r>
    </w:p>
    <w:p w14:paraId="508CA93C" w14:textId="7B60E13B" w:rsidR="0011285B" w:rsidRDefault="0011285B" w:rsidP="0011285B">
      <w:pPr>
        <w:tabs>
          <w:tab w:val="left" w:pos="1276"/>
        </w:tabs>
        <w:spacing w:after="120" w:line="216" w:lineRule="auto"/>
        <w:ind w:left="1134" w:hanging="850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>KR 2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>3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 ผลงานวิจัยที่ตีพิมพ์ในวารสารวิชาการที่เผยแพร่ในระดับนานาชาติบนฐาน </w:t>
      </w: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>SCOPUS</w:t>
      </w:r>
    </w:p>
    <w:p w14:paraId="3F45404F" w14:textId="77777777" w:rsidR="0011285B" w:rsidRDefault="0011285B" w:rsidP="0011285B">
      <w:pPr>
        <w:tabs>
          <w:tab w:val="left" w:pos="1276"/>
        </w:tabs>
        <w:spacing w:after="120" w:line="21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2. หน่วยนับ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>
        <w:rPr>
          <w:rFonts w:ascii="TH SarabunPSK" w:hAnsi="TH SarabunPSK" w:cs="TH SarabunPSK"/>
          <w:sz w:val="32"/>
          <w:szCs w:val="32"/>
          <w:cs/>
        </w:rPr>
        <w:t xml:space="preserve">  ผลงาน</w:t>
      </w:r>
    </w:p>
    <w:p w14:paraId="5EC0E48C" w14:textId="77777777" w:rsidR="0011285B" w:rsidRDefault="0011285B" w:rsidP="0011285B">
      <w:pPr>
        <w:tabs>
          <w:tab w:val="left" w:pos="1276"/>
        </w:tabs>
        <w:spacing w:line="21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3. ค่าเป้าหมาย   :  </w:t>
      </w: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1346"/>
        <w:gridCol w:w="1481"/>
        <w:gridCol w:w="1438"/>
        <w:gridCol w:w="1379"/>
        <w:gridCol w:w="1336"/>
        <w:gridCol w:w="1367"/>
        <w:gridCol w:w="1429"/>
      </w:tblGrid>
      <w:tr w:rsidR="0011285B" w14:paraId="3E599A53" w14:textId="77777777" w:rsidTr="00596F00">
        <w:trPr>
          <w:jc w:val="center"/>
        </w:trPr>
        <w:tc>
          <w:tcPr>
            <w:tcW w:w="13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290CC480" w14:textId="77777777" w:rsidR="0011285B" w:rsidRDefault="0011285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69DB1CB8" w14:textId="52AB2B12" w:rsidR="0011285B" w:rsidRDefault="00BB070D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843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hideMark/>
          </w:tcPr>
          <w:p w14:paraId="15E99DDB" w14:textId="77777777" w:rsidR="0011285B" w:rsidRDefault="0011285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596F00" w14:paraId="6DB8A571" w14:textId="77777777" w:rsidTr="00596F00">
        <w:trPr>
          <w:trHeight w:val="78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822BBC" w14:textId="77777777" w:rsidR="0011285B" w:rsidRDefault="0011285B" w:rsidP="00622C0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32D48D03" w14:textId="1BE9558A" w:rsidR="0011285B" w:rsidRDefault="0011285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 w:rsidR="00BB070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6</w:t>
            </w:r>
          </w:p>
          <w:p w14:paraId="1F326B08" w14:textId="08FDDFA4" w:rsidR="0011285B" w:rsidRDefault="0011285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052623">
              <w:rPr>
                <w:rFonts w:ascii="TH SarabunPSK" w:hAnsi="TH SarabunPSK" w:cs="TH SarabunPSK"/>
                <w:b/>
                <w:bCs/>
                <w:color w:val="FF0000"/>
                <w:sz w:val="36"/>
                <w:szCs w:val="36"/>
                <w:cs/>
              </w:rPr>
              <w:t>(ผล</w:t>
            </w:r>
            <w:r w:rsidRPr="00052623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)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6C40DB8F" w14:textId="30476298" w:rsidR="0011285B" w:rsidRDefault="00BB070D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2567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0F33EBFF" w14:textId="1099D47B" w:rsidR="0011285B" w:rsidRDefault="00BB070D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55F1509B" w14:textId="1F2F23F0" w:rsidR="0011285B" w:rsidRDefault="00BB070D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25AE2247" w14:textId="13049AA6" w:rsidR="0011285B" w:rsidRDefault="00BB070D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2465BAB6" w14:textId="4FECD3BE" w:rsidR="0011285B" w:rsidRDefault="00BB070D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596F00" w14:paraId="7242EE29" w14:textId="77777777" w:rsidTr="005F656A">
        <w:trPr>
          <w:trHeight w:val="78"/>
          <w:jc w:val="center"/>
        </w:trPr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AFCB46" w14:textId="5D364E53" w:rsidR="0011285B" w:rsidRDefault="004511B1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294</w:t>
            </w:r>
            <w:r w:rsidR="00596F0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F5FFA" w14:textId="49277F96" w:rsidR="00825183" w:rsidRDefault="00825183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250</w:t>
            </w:r>
            <w:r w:rsidR="00965C7F">
              <w:rPr>
                <w:rFonts w:ascii="TH SarabunPSK" w:hAnsi="TH SarabunPSK" w:cs="TH SarabunPSK"/>
                <w:sz w:val="36"/>
                <w:szCs w:val="36"/>
              </w:rPr>
              <w:t xml:space="preserve"> </w:t>
            </w:r>
            <w:r w:rsidR="00965C7F">
              <w:rPr>
                <w:rFonts w:ascii="TH SarabunPSK" w:hAnsi="TH SarabunPSK" w:cs="TH SarabunPSK" w:hint="cs"/>
                <w:sz w:val="36"/>
                <w:szCs w:val="36"/>
                <w:cs/>
              </w:rPr>
              <w:t>ผลงาน</w:t>
            </w:r>
          </w:p>
          <w:p w14:paraId="76161391" w14:textId="391267AA" w:rsidR="0011285B" w:rsidRDefault="00825183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825183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(</w:t>
            </w:r>
            <w:r w:rsidR="0012686E" w:rsidRPr="00825183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2</w:t>
            </w:r>
            <w:r w:rsidRPr="00825183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 xml:space="preserve">94 </w:t>
            </w:r>
            <w:r w:rsidR="00596F00" w:rsidRPr="00825183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ผลงาน</w:t>
            </w:r>
            <w:r w:rsidRPr="00825183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)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9AB65" w14:textId="0A502A96" w:rsidR="0011285B" w:rsidRDefault="0012686E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500</w:t>
            </w:r>
            <w:r w:rsidR="00596F00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 xml:space="preserve"> ผลงาน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11623" w14:textId="5C721931" w:rsidR="0011285B" w:rsidRDefault="004511B1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550</w:t>
            </w:r>
            <w:r w:rsidR="00596F00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ผลงาน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B0B65" w14:textId="589AE8E7" w:rsidR="0011285B" w:rsidRDefault="004511B1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600</w:t>
            </w:r>
            <w:r w:rsidR="00596F00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ผลงาน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0CA87" w14:textId="6A894DB6" w:rsidR="0011285B" w:rsidRDefault="004511B1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650</w:t>
            </w:r>
            <w:r w:rsidR="00596F00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</w:t>
            </w:r>
            <w:r w:rsidR="00596F00" w:rsidRPr="00596F00">
              <w:rPr>
                <w:rFonts w:ascii="TH SarabunPSK" w:hAnsi="TH SarabunPSK" w:cs="TH SarabunPSK"/>
                <w:sz w:val="36"/>
                <w:szCs w:val="36"/>
                <w:cs/>
              </w:rPr>
              <w:t>ผลงาน</w:t>
            </w: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4676A8" w14:textId="11317CA3" w:rsidR="0011285B" w:rsidRDefault="004511B1" w:rsidP="005F656A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700</w:t>
            </w:r>
            <w:r w:rsidR="00596F00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</w:t>
            </w:r>
            <w:r w:rsidR="00596F00" w:rsidRPr="00596F00">
              <w:rPr>
                <w:rFonts w:ascii="TH SarabunPSK" w:hAnsi="TH SarabunPSK" w:cs="TH SarabunPSK"/>
                <w:sz w:val="36"/>
                <w:szCs w:val="36"/>
                <w:cs/>
              </w:rPr>
              <w:t>ผลงาน</w:t>
            </w:r>
          </w:p>
        </w:tc>
      </w:tr>
    </w:tbl>
    <w:p w14:paraId="0CB780A7" w14:textId="77777777" w:rsidR="0011285B" w:rsidRDefault="0011285B" w:rsidP="0011285B">
      <w:pPr>
        <w:tabs>
          <w:tab w:val="left" w:pos="1276"/>
        </w:tabs>
        <w:spacing w:line="276" w:lineRule="auto"/>
        <w:ind w:left="1134" w:hanging="1134"/>
        <w:rPr>
          <w:rFonts w:ascii="TH SarabunPSK" w:hAnsi="TH SarabunPSK" w:cs="TH SarabunPSK"/>
          <w:b/>
          <w:bCs/>
          <w:sz w:val="8"/>
          <w:szCs w:val="8"/>
        </w:rPr>
      </w:pPr>
    </w:p>
    <w:p w14:paraId="76CF2D8E" w14:textId="77777777" w:rsidR="0011285B" w:rsidRDefault="0011285B" w:rsidP="0011285B">
      <w:pPr>
        <w:spacing w:line="276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4. คำอธิบายตัวชี้วัด  : </w:t>
      </w: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</w:p>
    <w:p w14:paraId="051384D8" w14:textId="77777777" w:rsidR="0011285B" w:rsidRDefault="0011285B" w:rsidP="00574BC0">
      <w:pPr>
        <w:autoSpaceDE w:val="0"/>
        <w:autoSpaceDN w:val="0"/>
        <w:adjustRightInd w:val="0"/>
        <w:ind w:firstLine="720"/>
        <w:jc w:val="thaiDistribute"/>
        <w:rPr>
          <w:rFonts w:ascii="TH SarabunPSK" w:eastAsia="Wingdings2" w:hAnsi="TH SarabunPSK" w:cs="TH SarabunPSK"/>
          <w:b/>
          <w:bCs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  <w:cs/>
        </w:rPr>
        <w:t>เป็นการนับจำนวนผลงานวิจัยและ/หรือจำนวนผลงานสร้างสรรค์</w:t>
      </w:r>
      <w:r>
        <w:rPr>
          <w:rFonts w:ascii="TH SarabunPSK" w:hAnsi="TH SarabunPSK" w:cs="TH SarabunPSK"/>
          <w:sz w:val="32"/>
          <w:szCs w:val="32"/>
          <w:cs/>
        </w:rPr>
        <w:t xml:space="preserve">ที่ตีพิมพ์เผยแพร่ในฐานข้อมูลในระดับนานาชาติ </w:t>
      </w:r>
      <w:r>
        <w:rPr>
          <w:rFonts w:ascii="TH SarabunPSK" w:hAnsi="TH SarabunPSK" w:cs="TH SarabunPSK"/>
          <w:sz w:val="32"/>
          <w:szCs w:val="32"/>
        </w:rPr>
        <w:t>SCOPUS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eastAsiaTheme="minorHAnsi" w:hAnsi="TH SarabunPSK" w:cs="TH SarabunPSK"/>
          <w:sz w:val="32"/>
          <w:szCs w:val="32"/>
          <w:cs/>
        </w:rPr>
        <w:t>ของอาจารย์ประจำและนักวิจัยประจำ โดยให้นับจำนวนผลงานวิจัยและ/หรือจำนวนผลงานสร้างสรรค์ที่ตีพิมพ์เผยแพร่ ตามปีงบประมาณ (1 ตุลาคม – 30 กันยายน) ของแต่ละปี เพื่อใช้ในการรายงานผลการดำเนินงาน</w:t>
      </w:r>
    </w:p>
    <w:p w14:paraId="58DC0771" w14:textId="77777777" w:rsidR="0011285B" w:rsidRDefault="0011285B" w:rsidP="00574BC0">
      <w:pPr>
        <w:autoSpaceDE w:val="0"/>
        <w:autoSpaceDN w:val="0"/>
        <w:adjustRightInd w:val="0"/>
        <w:jc w:val="thaiDistribute"/>
        <w:rPr>
          <w:rFonts w:ascii="TH SarabunPSK" w:eastAsia="Wingdings2" w:hAnsi="TH SarabunPSK" w:cs="TH SarabunPSK"/>
          <w:b/>
          <w:bCs/>
          <w:sz w:val="8"/>
          <w:szCs w:val="8"/>
        </w:rPr>
      </w:pPr>
    </w:p>
    <w:p w14:paraId="520727B2" w14:textId="662D32EE" w:rsidR="0011285B" w:rsidRDefault="0011285B" w:rsidP="00574BC0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การตีพิมพ์ผลงานวิจัย </w:t>
      </w:r>
      <w:r>
        <w:rPr>
          <w:rFonts w:ascii="TH SarabunPSK" w:hAnsi="TH SarabunPSK" w:cs="TH SarabunPSK"/>
          <w:sz w:val="32"/>
          <w:szCs w:val="32"/>
          <w:cs/>
        </w:rPr>
        <w:t>หมายถึง การตีพิมพ์บทความวิจัยในวารสารวิชาการ (</w:t>
      </w:r>
      <w:r>
        <w:rPr>
          <w:rFonts w:ascii="TH SarabunPSK" w:hAnsi="TH SarabunPSK" w:cs="TH SarabunPSK"/>
          <w:sz w:val="32"/>
          <w:szCs w:val="32"/>
        </w:rPr>
        <w:t>Journal</w:t>
      </w:r>
      <w:r>
        <w:rPr>
          <w:rFonts w:ascii="TH SarabunPSK" w:hAnsi="TH SarabunPSK" w:cs="TH SarabunPSK" w:hint="cs"/>
          <w:sz w:val="32"/>
          <w:szCs w:val="32"/>
          <w:cs/>
        </w:rPr>
        <w:t>) ในระดับนานาชาติที่ปรากฏในฐานข้อมูลที่กำหนด (ฐานข้อมูลปรากฏในฐานข้อมูลตามประกาศของคณะกรรมการการอุดมศึกษาหรือฐานข้อมูลอื่นๆ ที่เป็นที่ยอมรับ) รวมถึงบทความวิจัยฉบับสมบูรณ์ (</w:t>
      </w:r>
      <w:r>
        <w:rPr>
          <w:rFonts w:ascii="TH SarabunPSK" w:hAnsi="TH SarabunPSK" w:cs="TH SarabunPSK"/>
          <w:sz w:val="32"/>
          <w:szCs w:val="32"/>
        </w:rPr>
        <w:t>Full paper</w:t>
      </w:r>
      <w:r>
        <w:rPr>
          <w:rFonts w:ascii="TH SarabunPSK" w:hAnsi="TH SarabunPSK" w:cs="TH SarabunPSK" w:hint="cs"/>
          <w:sz w:val="32"/>
          <w:szCs w:val="32"/>
          <w:cs/>
        </w:rPr>
        <w:t>) ที่ตีพิมพ์ในรายงานสืบเนื่องจากการประชุมวิชาการระดับนานาชาติ</w:t>
      </w:r>
    </w:p>
    <w:p w14:paraId="778AAD61" w14:textId="77777777" w:rsidR="0011285B" w:rsidRDefault="0011285B" w:rsidP="0011285B">
      <w:pPr>
        <w:jc w:val="thaiDistribute"/>
        <w:rPr>
          <w:rFonts w:ascii="TH SarabunPSK" w:hAnsi="TH SarabunPSK" w:cs="TH SarabunPSK"/>
          <w:sz w:val="8"/>
          <w:szCs w:val="8"/>
        </w:rPr>
      </w:pPr>
    </w:p>
    <w:p w14:paraId="1E2A5AA7" w14:textId="77777777" w:rsidR="0011285B" w:rsidRDefault="0011285B" w:rsidP="0011285B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การเผยแพร่ผลงานวิจัย</w:t>
      </w:r>
    </w:p>
    <w:p w14:paraId="586323B9" w14:textId="481EB288" w:rsidR="000A3FA3" w:rsidRPr="00763DD7" w:rsidRDefault="0011285B" w:rsidP="00763DD7">
      <w:pPr>
        <w:spacing w:before="120" w:line="276" w:lineRule="auto"/>
        <w:ind w:firstLine="17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ผลงานที่ได้รับการตีพิมพ์ในฐานข้อมูลระดับนานาชาติ </w:t>
      </w:r>
      <w:r>
        <w:rPr>
          <w:rFonts w:ascii="TH SarabunPSK" w:hAnsi="TH SarabunPSK" w:cs="TH SarabunPSK"/>
          <w:sz w:val="32"/>
          <w:szCs w:val="32"/>
          <w:cs/>
        </w:rPr>
        <w:t xml:space="preserve"> หมายถึง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บทความจากผลงานวิจัย หรือบทความวิชาการที่ได้รับการตีพิมพ์ในวารสารวิชาการ (</w:t>
      </w:r>
      <w:r>
        <w:rPr>
          <w:rFonts w:ascii="TH SarabunPSK" w:hAnsi="TH SarabunPSK" w:cs="TH SarabunPSK"/>
          <w:sz w:val="32"/>
          <w:szCs w:val="32"/>
        </w:rPr>
        <w:t>Journal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) ที่ปรากฏในฐานข้อมูล </w:t>
      </w:r>
      <w:r>
        <w:rPr>
          <w:rFonts w:ascii="TH SarabunPSK" w:hAnsi="TH SarabunPSK" w:cs="TH SarabunPSK"/>
          <w:sz w:val="32"/>
          <w:szCs w:val="32"/>
        </w:rPr>
        <w:t>Scopus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19B8D369" w14:textId="77777777" w:rsidR="000A3FA3" w:rsidRDefault="000A3FA3" w:rsidP="0011285B">
      <w:pPr>
        <w:spacing w:line="276" w:lineRule="auto"/>
        <w:jc w:val="thaiDistribute"/>
        <w:rPr>
          <w:rFonts w:ascii="TH SarabunPSK" w:hAnsi="TH SarabunPSK" w:cs="TH SarabunPSK"/>
          <w:sz w:val="8"/>
          <w:szCs w:val="8"/>
        </w:rPr>
      </w:pPr>
    </w:p>
    <w:p w14:paraId="3F1EF5C8" w14:textId="77777777" w:rsidR="0011285B" w:rsidRDefault="0011285B" w:rsidP="0011285B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5. วิธีการคำนวณ :</w:t>
      </w:r>
    </w:p>
    <w:p w14:paraId="21C7BCB8" w14:textId="77777777" w:rsidR="0011285B" w:rsidRDefault="0011285B" w:rsidP="0011285B">
      <w:pPr>
        <w:spacing w:line="276" w:lineRule="auto"/>
        <w:ind w:firstLine="17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 xml:space="preserve">- นับผลงานที่ตีพิมพ์ในฐานข้อมูลสากล ได้แก่ ฐานข้อมูล </w:t>
      </w:r>
      <w:r>
        <w:rPr>
          <w:rFonts w:ascii="TH SarabunPSK" w:hAnsi="TH SarabunPSK" w:cs="TH SarabunPSK"/>
          <w:sz w:val="32"/>
          <w:szCs w:val="32"/>
        </w:rPr>
        <w:t>Scopus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069FA821" w14:textId="5AC6CB0B" w:rsidR="0011285B" w:rsidRDefault="0011285B" w:rsidP="0011285B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ab/>
      </w:r>
      <w:r>
        <w:rPr>
          <w:rFonts w:ascii="TH SarabunPSK" w:hAnsi="TH SarabunPSK" w:cs="TH SarabunPSK"/>
          <w:sz w:val="32"/>
          <w:szCs w:val="32"/>
          <w:cs/>
        </w:rPr>
        <w:t>- นับผล</w:t>
      </w:r>
      <w:r w:rsidR="00A46D91">
        <w:rPr>
          <w:rFonts w:ascii="TH SarabunPSK" w:hAnsi="TH SarabunPSK" w:cs="TH SarabunPSK"/>
          <w:sz w:val="32"/>
          <w:szCs w:val="32"/>
          <w:cs/>
        </w:rPr>
        <w:t>งานวิจัยตีพิมพ์ในปีงบประมาณ 2567</w:t>
      </w:r>
      <w:r>
        <w:rPr>
          <w:rFonts w:ascii="TH SarabunPSK" w:hAnsi="TH SarabunPSK" w:cs="TH SarabunPSK"/>
          <w:sz w:val="32"/>
          <w:szCs w:val="32"/>
          <w:cs/>
        </w:rPr>
        <w:t xml:space="preserve"> เท่านั้น</w:t>
      </w:r>
    </w:p>
    <w:p w14:paraId="36019FD4" w14:textId="77777777" w:rsidR="0011285B" w:rsidRDefault="0011285B" w:rsidP="0011285B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- กรณีที่เป็นผลงานวิจัยของนักศึกษาที่มีชื่ออาจารย์ที่ปรึกษาในการตีพิมพ์บทความ สามารถนับได้</w:t>
      </w:r>
    </w:p>
    <w:p w14:paraId="775D5770" w14:textId="77777777" w:rsidR="0011285B" w:rsidRDefault="0011285B" w:rsidP="0011285B">
      <w:pPr>
        <w:spacing w:line="276" w:lineRule="auto"/>
        <w:rPr>
          <w:rFonts w:ascii="TH SarabunPSK" w:hAnsi="TH SarabunPSK" w:cs="TH SarabunPSK"/>
          <w:b/>
          <w:bCs/>
          <w:color w:val="FF0000"/>
          <w:sz w:val="12"/>
          <w:szCs w:val="12"/>
        </w:rPr>
      </w:pPr>
    </w:p>
    <w:p w14:paraId="52F05235" w14:textId="77777777" w:rsidR="0011285B" w:rsidRDefault="0011285B" w:rsidP="0011285B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6. เกณฑ์การให้คะแนน :</w:t>
      </w:r>
    </w:p>
    <w:p w14:paraId="688E9218" w14:textId="5999D5B8" w:rsidR="0011285B" w:rsidRDefault="0011285B" w:rsidP="0011285B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ช่วง</w:t>
      </w:r>
      <w:r w:rsidR="00215135">
        <w:rPr>
          <w:rFonts w:ascii="TH SarabunPSK" w:hAnsi="TH SarabunPSK" w:cs="TH SarabunPSK"/>
          <w:sz w:val="32"/>
          <w:szCs w:val="32"/>
          <w:cs/>
        </w:rPr>
        <w:t xml:space="preserve">ปรับเกณฑ์การให้คะแนน +/- </w:t>
      </w:r>
      <w:r>
        <w:rPr>
          <w:rFonts w:ascii="TH SarabunPSK" w:hAnsi="TH SarabunPSK" w:cs="TH SarabunPSK"/>
          <w:sz w:val="32"/>
          <w:szCs w:val="32"/>
          <w:cs/>
        </w:rPr>
        <w:t>50</w:t>
      </w:r>
      <w:r w:rsidR="002151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15135">
        <w:rPr>
          <w:rFonts w:ascii="TH SarabunPSK" w:hAnsi="TH SarabunPSK" w:cs="TH SarabunPSK" w:hint="cs"/>
          <w:sz w:val="32"/>
          <w:szCs w:val="32"/>
          <w:cs/>
        </w:rPr>
        <w:t>ผลงาน</w:t>
      </w:r>
      <w:r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 ดังนี้</w:t>
      </w:r>
    </w:p>
    <w:tbl>
      <w:tblPr>
        <w:tblStyle w:val="TableGrid"/>
        <w:tblW w:w="0" w:type="auto"/>
        <w:tblInd w:w="561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11285B" w14:paraId="2BC1C918" w14:textId="77777777" w:rsidTr="00622C07">
        <w:tc>
          <w:tcPr>
            <w:tcW w:w="85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40879090" w14:textId="0E9E2B1E" w:rsidR="0011285B" w:rsidRDefault="000A3FA3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 ปี 2567</w:t>
            </w:r>
          </w:p>
        </w:tc>
      </w:tr>
      <w:tr w:rsidR="0011285B" w14:paraId="6C59C079" w14:textId="77777777" w:rsidTr="00622C07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444C5CF5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40970888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7D2F27F6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151D116A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1731CB87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5</w:t>
            </w:r>
          </w:p>
        </w:tc>
      </w:tr>
      <w:tr w:rsidR="0011285B" w14:paraId="69CCC8AE" w14:textId="77777777" w:rsidTr="00622C07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39D845" w14:textId="7D0AA589" w:rsidR="0011285B" w:rsidRDefault="00CC031F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300</w:t>
            </w:r>
            <w:r w:rsidR="001128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AA1B7" w14:textId="55A11C41" w:rsidR="0011285B" w:rsidRDefault="00CC031F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350</w:t>
            </w:r>
            <w:r w:rsidR="001128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AAA5F" w14:textId="12D09A5A" w:rsidR="0011285B" w:rsidRDefault="00CC031F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400</w:t>
            </w:r>
            <w:r w:rsidR="001128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B6BD88" w14:textId="57EADA62" w:rsidR="0011285B" w:rsidRDefault="00CC031F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450</w:t>
            </w:r>
            <w:r w:rsidR="001128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91B4AA" w14:textId="7B0D9FEB" w:rsidR="0011285B" w:rsidRDefault="00CC031F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500</w:t>
            </w:r>
            <w:r w:rsidR="0011285B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 xml:space="preserve"> ผลงาน</w:t>
            </w:r>
          </w:p>
        </w:tc>
      </w:tr>
    </w:tbl>
    <w:p w14:paraId="703B9CC4" w14:textId="77777777" w:rsidR="0011285B" w:rsidRDefault="0011285B" w:rsidP="0011285B">
      <w:pPr>
        <w:spacing w:after="120" w:line="276" w:lineRule="auto"/>
        <w:rPr>
          <w:rFonts w:ascii="TH SarabunPSK" w:hAnsi="TH SarabunPSK" w:cs="TH SarabunPSK"/>
          <w:sz w:val="12"/>
          <w:szCs w:val="12"/>
          <w:cs/>
        </w:rPr>
      </w:pPr>
    </w:p>
    <w:p w14:paraId="39F9F813" w14:textId="77777777" w:rsidR="0011285B" w:rsidRDefault="0011285B" w:rsidP="0011285B">
      <w:pPr>
        <w:pStyle w:val="ListParagraph"/>
        <w:tabs>
          <w:tab w:val="left" w:pos="284"/>
        </w:tabs>
        <w:spacing w:before="120" w:line="276" w:lineRule="auto"/>
        <w:ind w:left="0" w:firstLine="142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7. แหล่งข้อมูล/ วิธีการจัดเก็บข้อมูล/ข้อมูลอ้างอิง </w:t>
      </w:r>
    </w:p>
    <w:p w14:paraId="376F1C86" w14:textId="508B17CD" w:rsidR="00CC031F" w:rsidRDefault="0011285B" w:rsidP="00CC031F">
      <w:pPr>
        <w:tabs>
          <w:tab w:val="left" w:pos="1276"/>
        </w:tabs>
        <w:spacing w:after="120" w:line="276" w:lineRule="auto"/>
        <w:ind w:left="851" w:hanging="142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- ข้อมูลผลงานที่ได้รับการตีพิมพ์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ในฐานข้อมูลในระดับนานาชาติ </w:t>
      </w:r>
      <w:r>
        <w:rPr>
          <w:rFonts w:ascii="TH SarabunPSK" w:hAnsi="TH SarabunPSK" w:cs="TH SarabunPSK"/>
          <w:b/>
          <w:bCs/>
          <w:sz w:val="32"/>
          <w:szCs w:val="32"/>
        </w:rPr>
        <w:t>SCOPUS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 xml:space="preserve">ตั้งแต่วันที่ 1 </w:t>
      </w:r>
      <w:r w:rsidR="00763DD7">
        <w:rPr>
          <w:rFonts w:ascii="TH SarabunPSK" w:hAnsi="TH SarabunPSK" w:cs="TH SarabunPSK"/>
          <w:spacing w:val="-4"/>
          <w:sz w:val="32"/>
          <w:szCs w:val="32"/>
          <w:cs/>
        </w:rPr>
        <w:t>ตุลาคม 2566</w:t>
      </w:r>
      <w:r w:rsidR="00CC031F">
        <w:rPr>
          <w:rFonts w:ascii="TH SarabunPSK" w:hAnsi="TH SarabunPSK" w:cs="TH SarabunPSK"/>
          <w:spacing w:val="-4"/>
          <w:sz w:val="32"/>
          <w:szCs w:val="32"/>
          <w:cs/>
        </w:rPr>
        <w:t xml:space="preserve"> – 30 กันยายน 2567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 xml:space="preserve"> ตามประกาศของคณะอนุกรรมการการอุดมศึกษา</w:t>
      </w:r>
    </w:p>
    <w:p w14:paraId="330E4A36" w14:textId="34040A1E" w:rsidR="0011285B" w:rsidRPr="00CC031F" w:rsidRDefault="00CC031F" w:rsidP="00CC031F">
      <w:pPr>
        <w:tabs>
          <w:tab w:val="left" w:pos="1276"/>
        </w:tabs>
        <w:spacing w:after="120" w:line="276" w:lineRule="auto"/>
        <w:ind w:left="851" w:hanging="142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="0011285B">
        <w:rPr>
          <w:rFonts w:ascii="TH SarabunPSK" w:hAnsi="TH SarabunPSK" w:cs="TH SarabunPSK"/>
          <w:sz w:val="32"/>
          <w:szCs w:val="32"/>
          <w:cs/>
        </w:rPr>
        <w:t>- ชื่อ-นามสกุลเจ้าของผลงาน สังกัดคณะ/หน่วยงาน</w:t>
      </w:r>
    </w:p>
    <w:p w14:paraId="4641B99B" w14:textId="06B9B233" w:rsidR="0011285B" w:rsidRDefault="00090CBC" w:rsidP="0011285B">
      <w:pPr>
        <w:pStyle w:val="ListParagraph"/>
        <w:spacing w:line="276" w:lineRule="auto"/>
        <w:ind w:left="993" w:hanging="284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11285B">
        <w:rPr>
          <w:rFonts w:ascii="TH SarabunPSK" w:hAnsi="TH SarabunPSK" w:cs="TH SarabunPSK"/>
          <w:sz w:val="32"/>
          <w:szCs w:val="32"/>
          <w:cs/>
        </w:rPr>
        <w:t xml:space="preserve">- </w:t>
      </w:r>
      <w:r w:rsidR="0011285B">
        <w:rPr>
          <w:rFonts w:ascii="TH SarabunPSK" w:hAnsi="TH SarabunPSK" w:cs="TH SarabunPSK"/>
          <w:spacing w:val="-8"/>
          <w:sz w:val="32"/>
          <w:szCs w:val="32"/>
          <w:cs/>
        </w:rPr>
        <w:t xml:space="preserve">รายละเอียดข้อมูลจำนวนผลงานวารสารวิชาการ หรืองานสร้างสรรค์ที่เผยแพร่ในระดับนานาชาติ </w:t>
      </w:r>
      <w:r w:rsidR="0011285B">
        <w:rPr>
          <w:rFonts w:ascii="TH SarabunPSK" w:hAnsi="TH SarabunPSK" w:cs="TH SarabunPSK"/>
          <w:spacing w:val="-8"/>
          <w:sz w:val="32"/>
          <w:szCs w:val="32"/>
        </w:rPr>
        <w:t>SCOPUS</w:t>
      </w:r>
    </w:p>
    <w:p w14:paraId="627A4DCB" w14:textId="57888DFD" w:rsidR="0011285B" w:rsidRDefault="0011285B" w:rsidP="0011285B">
      <w:pPr>
        <w:spacing w:line="276" w:lineRule="auto"/>
        <w:ind w:left="3402" w:hanging="340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8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>:    รอ</w:t>
      </w:r>
      <w:r w:rsidR="00CC031F">
        <w:rPr>
          <w:rFonts w:ascii="TH SarabunPSK" w:hAnsi="TH SarabunPSK" w:cs="TH SarabunPSK"/>
          <w:spacing w:val="-4"/>
          <w:sz w:val="32"/>
          <w:szCs w:val="32"/>
          <w:cs/>
        </w:rPr>
        <w:t>งอธิการบดีด้านวิชาการและวิจัย (</w:t>
      </w:r>
      <w:r w:rsidR="00574BC0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>ศ.ดร.</w:t>
      </w:r>
      <w:proofErr w:type="spellStart"/>
      <w:r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>
        <w:rPr>
          <w:rFonts w:ascii="TH SarabunPSK" w:hAnsi="TH SarabunPSK" w:cs="TH SarabunPSK"/>
          <w:spacing w:val="-4"/>
          <w:sz w:val="32"/>
          <w:szCs w:val="32"/>
          <w:cs/>
        </w:rPr>
        <w:t xml:space="preserve">ณ์ชนม์ </w:t>
      </w:r>
      <w:proofErr w:type="gramStart"/>
      <w:r>
        <w:rPr>
          <w:rFonts w:ascii="TH SarabunPSK" w:hAnsi="TH SarabunPSK" w:cs="TH SarabunPSK"/>
          <w:spacing w:val="-4"/>
          <w:sz w:val="32"/>
          <w:szCs w:val="32"/>
          <w:cs/>
        </w:rPr>
        <w:t xml:space="preserve">ภูมิกิตติพิชญ์)   </w:t>
      </w:r>
      <w:proofErr w:type="gramEnd"/>
      <w:r>
        <w:rPr>
          <w:rFonts w:ascii="TH SarabunPSK" w:hAnsi="TH SarabunPSK" w:cs="TH SarabunPSK"/>
          <w:spacing w:val="-4"/>
          <w:sz w:val="32"/>
          <w:szCs w:val="32"/>
          <w:cs/>
        </w:rPr>
        <w:br/>
      </w:r>
      <w:r>
        <w:rPr>
          <w:rFonts w:ascii="TH SarabunPSK" w:hAnsi="TH SarabunPSK" w:cs="TH SarabunPSK"/>
          <w:sz w:val="32"/>
          <w:szCs w:val="32"/>
          <w:cs/>
        </w:rPr>
        <w:t xml:space="preserve">  หมายเลขโทรศัพท์ 0 2549 3010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09074076" w14:textId="70BD801C" w:rsidR="0011285B" w:rsidRDefault="0011285B" w:rsidP="0011285B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ผู้กำกับและขับเคลื่อนตัวชี้วัด :    </w:t>
      </w:r>
      <w:r>
        <w:rPr>
          <w:rFonts w:ascii="TH SarabunPSK" w:hAnsi="TH SarabunPSK" w:cs="TH SarabunPSK"/>
          <w:sz w:val="32"/>
          <w:szCs w:val="32"/>
          <w:cs/>
        </w:rPr>
        <w:t xml:space="preserve">ผู้อำนวยการสถาบันวิจัยและพัฒนา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="00CC031F" w:rsidRPr="00CC031F">
        <w:rPr>
          <w:rFonts w:ascii="TH SarabunPSK" w:hAnsi="TH SarabunPSK" w:cs="TH SarabunPSK"/>
          <w:sz w:val="32"/>
          <w:szCs w:val="32"/>
          <w:cs/>
        </w:rPr>
        <w:t>ผศ.ดร. เกียรติศักดิ์ แสงประดิษฐ์</w:t>
      </w:r>
      <w:r>
        <w:rPr>
          <w:rFonts w:ascii="TH SarabunPSK" w:hAnsi="TH SarabunPSK" w:cs="TH SarabunPSK"/>
          <w:sz w:val="32"/>
          <w:szCs w:val="32"/>
          <w:cs/>
        </w:rPr>
        <w:t xml:space="preserve">) </w:t>
      </w:r>
    </w:p>
    <w:p w14:paraId="7640AEEE" w14:textId="77777777" w:rsidR="0011285B" w:rsidRDefault="0011285B" w:rsidP="0011285B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หมายเลขโทรศัพท์</w:t>
      </w:r>
      <w:r>
        <w:rPr>
          <w:rFonts w:ascii="TH SarabunPSK" w:hAnsi="TH SarabunPSK" w:cs="TH SarabunPSK"/>
          <w:sz w:val="32"/>
          <w:szCs w:val="32"/>
        </w:rPr>
        <w:t xml:space="preserve"> 0 2549 </w:t>
      </w:r>
      <w:r>
        <w:rPr>
          <w:rFonts w:ascii="TH SarabunPSK" w:hAnsi="TH SarabunPSK" w:cs="TH SarabunPSK" w:hint="cs"/>
          <w:sz w:val="32"/>
          <w:szCs w:val="32"/>
          <w:cs/>
        </w:rPr>
        <w:t>4688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</w:p>
    <w:p w14:paraId="2A83C5EA" w14:textId="77777777" w:rsidR="0011285B" w:rsidRDefault="0011285B" w:rsidP="0011285B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ผู้จัดเก็บข้อมูล</w:t>
      </w:r>
      <w:r>
        <w:rPr>
          <w:rFonts w:ascii="TH SarabunIT๙" w:hAnsi="TH SarabunIT๙" w:cs="TH SarabunIT๙"/>
          <w:sz w:val="32"/>
          <w:szCs w:val="32"/>
          <w:cs/>
        </w:rPr>
        <w:t xml:space="preserve"> : น.ส.</w:t>
      </w:r>
      <w:proofErr w:type="spellStart"/>
      <w:r>
        <w:rPr>
          <w:rFonts w:ascii="TH SarabunIT๙" w:hAnsi="TH SarabunIT๙" w:cs="TH SarabunIT๙"/>
          <w:sz w:val="32"/>
          <w:szCs w:val="32"/>
          <w:cs/>
        </w:rPr>
        <w:t>กิ</w:t>
      </w:r>
      <w:proofErr w:type="spellEnd"/>
      <w:r>
        <w:rPr>
          <w:rFonts w:ascii="TH SarabunIT๙" w:hAnsi="TH SarabunIT๙" w:cs="TH SarabunIT๙"/>
          <w:sz w:val="32"/>
          <w:szCs w:val="32"/>
          <w:cs/>
        </w:rPr>
        <w:t xml:space="preserve">ติยา ทองทรัพย์ทวี  หมายเลขโทรศัพท์ </w:t>
      </w:r>
      <w:r>
        <w:rPr>
          <w:rFonts w:ascii="TH SarabunPSK" w:hAnsi="TH SarabunPSK" w:cs="TH SarabunPSK"/>
          <w:sz w:val="32"/>
          <w:szCs w:val="32"/>
          <w:cs/>
        </w:rPr>
        <w:t>0 2549 4686</w:t>
      </w:r>
    </w:p>
    <w:p w14:paraId="1C4C79C0" w14:textId="77777777" w:rsidR="0011285B" w:rsidRDefault="0011285B" w:rsidP="0011285B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หน่วยงาน</w:t>
      </w:r>
      <w:r>
        <w:rPr>
          <w:rFonts w:ascii="TH SarabunIT๙" w:hAnsi="TH SarabunIT๙" w:cs="TH SarabunIT๙"/>
          <w:sz w:val="32"/>
          <w:szCs w:val="32"/>
          <w:cs/>
        </w:rPr>
        <w:t xml:space="preserve"> : สถาบันวิจัยและพัฒนา</w:t>
      </w:r>
    </w:p>
    <w:p w14:paraId="3CE78920" w14:textId="77777777" w:rsidR="0011285B" w:rsidRDefault="0011285B" w:rsidP="0011285B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19846A51" w14:textId="77777777" w:rsidR="0011285B" w:rsidRDefault="0011285B" w:rsidP="0011285B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07EF692A" w14:textId="77777777" w:rsidR="0011285B" w:rsidRDefault="0011285B" w:rsidP="0011285B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06A22B88" w14:textId="7886831A" w:rsidR="0011285B" w:rsidRDefault="0011285B" w:rsidP="0011285B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5B607AD9" w14:textId="79EE2B2B" w:rsidR="000A3FA3" w:rsidRDefault="000A3FA3" w:rsidP="0011285B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40FB1A57" w14:textId="6C596165" w:rsidR="000A3FA3" w:rsidRDefault="000A3FA3" w:rsidP="0011285B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3BFA5568" w14:textId="65D8E8F9" w:rsidR="000A3FA3" w:rsidRDefault="000A3FA3" w:rsidP="0011285B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4D6E7DD6" w14:textId="42B307CC" w:rsidR="000A3FA3" w:rsidRDefault="000A3FA3" w:rsidP="0011285B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693F033C" w14:textId="0BB55E5A" w:rsidR="000A3FA3" w:rsidRDefault="000A3FA3" w:rsidP="0011285B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47F15C04" w14:textId="2B9AEC03" w:rsidR="000121E9" w:rsidRDefault="000121E9" w:rsidP="0011285B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715CF3B9" w14:textId="77777777" w:rsidR="000121E9" w:rsidRDefault="000121E9" w:rsidP="0011285B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13360C59" w14:textId="27387F35" w:rsidR="000A3FA3" w:rsidRDefault="000A3FA3" w:rsidP="0011285B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3D74E268" w14:textId="316A01CB" w:rsidR="0074697C" w:rsidRDefault="0074697C" w:rsidP="0011285B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6178579A" w14:textId="486FB195" w:rsidR="0074697C" w:rsidRDefault="0074697C" w:rsidP="0074697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ประเด็นยุทธศาสตร์ที่ 2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Research for Innovation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:  การวิจัยเพื่อสร้างสรรค์นวัตกรรม</w:t>
      </w:r>
    </w:p>
    <w:p w14:paraId="60C591B3" w14:textId="77777777" w:rsidR="0074697C" w:rsidRDefault="0074697C" w:rsidP="0074697C">
      <w:pPr>
        <w:tabs>
          <w:tab w:val="left" w:pos="1276"/>
        </w:tabs>
        <w:spacing w:after="120"/>
        <w:ind w:left="1134" w:hanging="1134"/>
        <w:rPr>
          <w:rFonts w:ascii="TH SarabunPSK" w:hAnsi="TH SarabunPSK" w:cs="TH SarabunPSK"/>
          <w:b/>
          <w:bCs/>
          <w:spacing w:val="-6"/>
          <w:sz w:val="12"/>
          <w:szCs w:val="12"/>
          <w:cs/>
        </w:rPr>
      </w:pPr>
    </w:p>
    <w:p w14:paraId="1673694E" w14:textId="77777777" w:rsidR="0074697C" w:rsidRDefault="0074697C" w:rsidP="0074697C">
      <w:pPr>
        <w:spacing w:line="276" w:lineRule="auto"/>
        <w:ind w:left="1843" w:hanging="1843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) : ทำการวิจัย พัฒนางานสร้างสรรค์ เพื่อสร้างนวัตกรรม ที่มุ่งสู่ความเป็นเลิศและตอบสนองความต้องการพัฒนาประเทศ และคุณภาพชีวิต</w:t>
      </w:r>
    </w:p>
    <w:p w14:paraId="649B90AD" w14:textId="77777777" w:rsidR="0074697C" w:rsidRDefault="0074697C" w:rsidP="0074697C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: </w:t>
      </w:r>
    </w:p>
    <w:p w14:paraId="3F0A37A8" w14:textId="77777777" w:rsidR="0074697C" w:rsidRDefault="0074697C" w:rsidP="0074697C">
      <w:pPr>
        <w:tabs>
          <w:tab w:val="left" w:pos="1276"/>
        </w:tabs>
        <w:spacing w:after="120" w:line="276" w:lineRule="auto"/>
        <w:ind w:left="2127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งานวิจัย และนวัตกรรม ที่ส่งผลกระทบเชิงบวกต่อเศรษฐกิจ สังคมและสิ่งแวดล้อม ยกระดับขีดความสามารถในการแข่งขันของประเทศ</w:t>
      </w:r>
    </w:p>
    <w:p w14:paraId="0605F6B6" w14:textId="77777777" w:rsidR="0074697C" w:rsidRDefault="0074697C" w:rsidP="0074697C">
      <w:pPr>
        <w:pStyle w:val="ListParagraph"/>
        <w:numPr>
          <w:ilvl w:val="0"/>
          <w:numId w:val="35"/>
        </w:numPr>
        <w:tabs>
          <w:tab w:val="left" w:pos="284"/>
          <w:tab w:val="left" w:pos="1276"/>
        </w:tabs>
        <w:spacing w:after="120" w:line="276" w:lineRule="auto"/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ชื่อตัวชี้วัด / ชื่อผลสัมฤทธิ์ที่สำคัญ (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Key Results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–</w:t>
      </w:r>
      <w:r>
        <w:rPr>
          <w:rFonts w:ascii="TH SarabunPSK" w:hAnsi="TH SarabunPSK" w:cs="TH SarabunPSK"/>
          <w:b/>
          <w:bCs/>
          <w:sz w:val="32"/>
          <w:szCs w:val="32"/>
        </w:rPr>
        <w:t>KR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: </w:t>
      </w:r>
    </w:p>
    <w:p w14:paraId="2DD64CF4" w14:textId="4C3B0306" w:rsidR="0074697C" w:rsidRDefault="0074697C" w:rsidP="0074697C">
      <w:pPr>
        <w:tabs>
          <w:tab w:val="left" w:pos="1276"/>
        </w:tabs>
        <w:spacing w:after="120" w:line="216" w:lineRule="auto"/>
        <w:ind w:left="1134" w:hanging="850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>KR 2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.4   </w:t>
      </w:r>
      <w:r w:rsidRPr="0074697C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ผลงานสร้างสรรค์ที่ได้รับการเผยแพร่ในระดับชาติ หรือ นานาชาติ</w:t>
      </w:r>
    </w:p>
    <w:p w14:paraId="11530642" w14:textId="77777777" w:rsidR="0074697C" w:rsidRDefault="0074697C" w:rsidP="0074697C">
      <w:pPr>
        <w:tabs>
          <w:tab w:val="left" w:pos="1276"/>
        </w:tabs>
        <w:spacing w:after="120" w:line="21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2. หน่วยนับ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>
        <w:rPr>
          <w:rFonts w:ascii="TH SarabunPSK" w:hAnsi="TH SarabunPSK" w:cs="TH SarabunPSK"/>
          <w:sz w:val="32"/>
          <w:szCs w:val="32"/>
          <w:cs/>
        </w:rPr>
        <w:t xml:space="preserve">  ผลงาน</w:t>
      </w:r>
    </w:p>
    <w:p w14:paraId="3923CEBF" w14:textId="77777777" w:rsidR="0074697C" w:rsidRDefault="0074697C" w:rsidP="0074697C">
      <w:pPr>
        <w:tabs>
          <w:tab w:val="left" w:pos="1276"/>
        </w:tabs>
        <w:spacing w:line="21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3. ค่าเป้าหมาย   :  </w:t>
      </w: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1413"/>
        <w:gridCol w:w="1559"/>
        <w:gridCol w:w="1276"/>
        <w:gridCol w:w="1276"/>
        <w:gridCol w:w="1417"/>
        <w:gridCol w:w="1418"/>
        <w:gridCol w:w="1417"/>
      </w:tblGrid>
      <w:tr w:rsidR="0074697C" w14:paraId="29628028" w14:textId="77777777" w:rsidTr="005B3BE7">
        <w:trPr>
          <w:jc w:val="center"/>
        </w:trPr>
        <w:tc>
          <w:tcPr>
            <w:tcW w:w="14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2DBF34C7" w14:textId="77777777" w:rsidR="0074697C" w:rsidRDefault="0074697C" w:rsidP="00653FD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1B588366" w14:textId="77777777" w:rsidR="0074697C" w:rsidRDefault="0074697C" w:rsidP="00653FD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836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hideMark/>
          </w:tcPr>
          <w:p w14:paraId="2DB59003" w14:textId="77777777" w:rsidR="0074697C" w:rsidRDefault="0074697C" w:rsidP="00653FD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74697C" w14:paraId="15798E55" w14:textId="77777777" w:rsidTr="005B3BE7">
        <w:trPr>
          <w:trHeight w:val="78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DB59CB" w14:textId="77777777" w:rsidR="0074697C" w:rsidRDefault="0074697C" w:rsidP="00653FD6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7410A3B9" w14:textId="77777777" w:rsidR="0074697C" w:rsidRDefault="0074697C" w:rsidP="00653FD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2566</w:t>
            </w:r>
          </w:p>
          <w:p w14:paraId="3D65EE63" w14:textId="452E07DE" w:rsidR="0074697C" w:rsidRDefault="0074697C" w:rsidP="00653FD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052623">
              <w:rPr>
                <w:rFonts w:ascii="TH SarabunPSK" w:hAnsi="TH SarabunPSK" w:cs="TH SarabunPSK"/>
                <w:b/>
                <w:bCs/>
                <w:color w:val="FF0000"/>
                <w:sz w:val="36"/>
                <w:szCs w:val="36"/>
                <w:cs/>
              </w:rPr>
              <w:t>(ผล</w:t>
            </w:r>
            <w:r w:rsidRPr="00052623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0A772150" w14:textId="77777777" w:rsidR="0074697C" w:rsidRDefault="0074697C" w:rsidP="00653FD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1745A945" w14:textId="77777777" w:rsidR="0074697C" w:rsidRDefault="0074697C" w:rsidP="00653FD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667B802D" w14:textId="77777777" w:rsidR="0074697C" w:rsidRDefault="0074697C" w:rsidP="00653FD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2AF11C76" w14:textId="77777777" w:rsidR="0074697C" w:rsidRDefault="0074697C" w:rsidP="00653FD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7EDD93BC" w14:textId="77777777" w:rsidR="0074697C" w:rsidRDefault="0074697C" w:rsidP="00653FD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74697C" w14:paraId="637E5EB3" w14:textId="77777777" w:rsidTr="00D3002F">
        <w:trPr>
          <w:trHeight w:val="78"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6103E" w14:textId="4EDC67F4" w:rsidR="0074697C" w:rsidRDefault="00B42B8C" w:rsidP="00653FD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27</w:t>
            </w:r>
            <w:r w:rsidR="0069510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E206C" w14:textId="4C1E6127" w:rsidR="00825183" w:rsidRDefault="00825183" w:rsidP="00653FD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-</w:t>
            </w:r>
          </w:p>
          <w:p w14:paraId="47BA11A9" w14:textId="5F3967AA" w:rsidR="0074697C" w:rsidRDefault="00825183" w:rsidP="00653FD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825183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(</w:t>
            </w:r>
            <w:r w:rsidRPr="00825183">
              <w:rPr>
                <w:rFonts w:ascii="TH SarabunPSK" w:hAnsi="TH SarabunPSK" w:cs="TH SarabunPSK"/>
                <w:color w:val="FF0000"/>
                <w:sz w:val="36"/>
                <w:szCs w:val="36"/>
              </w:rPr>
              <w:t>N/A</w:t>
            </w:r>
            <w:r w:rsidRPr="00825183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4530A" w14:textId="44547CF1" w:rsidR="0074697C" w:rsidRDefault="00B42B8C" w:rsidP="00653FD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50</w:t>
            </w:r>
            <w:r w:rsidR="00695104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 xml:space="preserve"> ผลงาน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28DE3" w14:textId="7D2CBDCC" w:rsidR="0074697C" w:rsidRDefault="005B3BE7" w:rsidP="00653FD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80</w:t>
            </w:r>
            <w:r w:rsidR="00695104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ผลงาน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9FC7B" w14:textId="6EFC8BC4" w:rsidR="0074697C" w:rsidRDefault="005B3BE7" w:rsidP="00653FD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120</w:t>
            </w:r>
            <w:r w:rsidR="00695104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ผลงาน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7CB50" w14:textId="0D776102" w:rsidR="0074697C" w:rsidRDefault="005B3BE7" w:rsidP="00653FD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150</w:t>
            </w:r>
            <w:r w:rsidR="00695104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ผลงาน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9F68A6" w14:textId="1B1931F1" w:rsidR="0074697C" w:rsidRDefault="005B3BE7" w:rsidP="00D3002F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180</w:t>
            </w:r>
            <w:r w:rsidR="00695104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ผลงาน</w:t>
            </w:r>
          </w:p>
        </w:tc>
      </w:tr>
    </w:tbl>
    <w:p w14:paraId="0203F44A" w14:textId="77777777" w:rsidR="0074697C" w:rsidRDefault="0074697C" w:rsidP="0074697C">
      <w:pPr>
        <w:tabs>
          <w:tab w:val="left" w:pos="1276"/>
        </w:tabs>
        <w:spacing w:line="276" w:lineRule="auto"/>
        <w:ind w:left="1134" w:hanging="1134"/>
        <w:rPr>
          <w:rFonts w:ascii="TH SarabunPSK" w:hAnsi="TH SarabunPSK" w:cs="TH SarabunPSK"/>
          <w:b/>
          <w:bCs/>
          <w:sz w:val="8"/>
          <w:szCs w:val="8"/>
        </w:rPr>
      </w:pPr>
    </w:p>
    <w:p w14:paraId="6CBF66A3" w14:textId="77777777" w:rsidR="0074697C" w:rsidRDefault="0074697C" w:rsidP="0074697C">
      <w:pPr>
        <w:spacing w:line="276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4. คำอธิบายตัวชี้วัด  : </w:t>
      </w: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</w:p>
    <w:p w14:paraId="3B369D91" w14:textId="6D66A207" w:rsidR="00FE5CAD" w:rsidRPr="00FE5CAD" w:rsidRDefault="00AE74D8" w:rsidP="00F43307">
      <w:pPr>
        <w:autoSpaceDE w:val="0"/>
        <w:autoSpaceDN w:val="0"/>
        <w:adjustRightInd w:val="0"/>
        <w:ind w:firstLine="72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  <w:cs/>
        </w:rPr>
        <w:t>เป็นการนับจำนวน</w:t>
      </w:r>
      <w:r w:rsidR="0074697C">
        <w:rPr>
          <w:rFonts w:ascii="TH SarabunPSK" w:eastAsiaTheme="minorHAnsi" w:hAnsi="TH SarabunPSK" w:cs="TH SarabunPSK"/>
          <w:sz w:val="32"/>
          <w:szCs w:val="32"/>
          <w:cs/>
        </w:rPr>
        <w:t>ผลงานสร้างสรรค์</w:t>
      </w:r>
      <w:r w:rsidR="0074697C">
        <w:rPr>
          <w:rFonts w:ascii="TH SarabunPSK" w:hAnsi="TH SarabunPSK" w:cs="TH SarabunPSK"/>
          <w:sz w:val="32"/>
          <w:szCs w:val="32"/>
          <w:cs/>
        </w:rPr>
        <w:t>ที่ตีพิ</w:t>
      </w:r>
      <w:r w:rsidR="00FE5CAD">
        <w:rPr>
          <w:rFonts w:ascii="TH SarabunPSK" w:hAnsi="TH SarabunPSK" w:cs="TH SarabunPSK"/>
          <w:sz w:val="32"/>
          <w:szCs w:val="32"/>
          <w:cs/>
        </w:rPr>
        <w:t>มพ์เผยแพร่ในฐานข้อมูลในระดับ</w:t>
      </w:r>
      <w:r w:rsidR="0074697C">
        <w:rPr>
          <w:rFonts w:ascii="TH SarabunPSK" w:hAnsi="TH SarabunPSK" w:cs="TH SarabunPSK"/>
          <w:sz w:val="32"/>
          <w:szCs w:val="32"/>
          <w:cs/>
        </w:rPr>
        <w:t xml:space="preserve">ชาติ </w:t>
      </w:r>
      <w:r w:rsidR="00FE5CAD">
        <w:rPr>
          <w:rFonts w:ascii="TH SarabunPSK" w:hAnsi="TH SarabunPSK" w:cs="TH SarabunPSK" w:hint="cs"/>
          <w:sz w:val="32"/>
          <w:szCs w:val="32"/>
          <w:cs/>
        </w:rPr>
        <w:t>หรือระดับนานาชาติ</w:t>
      </w:r>
      <w:r w:rsidR="0074697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4697C">
        <w:rPr>
          <w:rFonts w:ascii="TH SarabunPSK" w:eastAsiaTheme="minorHAnsi" w:hAnsi="TH SarabunPSK" w:cs="TH SarabunPSK"/>
          <w:sz w:val="32"/>
          <w:szCs w:val="32"/>
          <w:cs/>
        </w:rPr>
        <w:t xml:space="preserve">ของอาจารย์ประจำและนักวิจัยประจำ </w:t>
      </w:r>
      <w:r w:rsidR="00FE5CAD">
        <w:rPr>
          <w:rFonts w:ascii="TH SarabunPSK" w:eastAsiaTheme="minorHAnsi" w:hAnsi="TH SarabunPSK" w:cs="TH SarabunPSK"/>
          <w:sz w:val="32"/>
          <w:szCs w:val="32"/>
          <w:cs/>
        </w:rPr>
        <w:t>โดยให้นับ</w:t>
      </w:r>
      <w:r w:rsidR="0074697C">
        <w:rPr>
          <w:rFonts w:ascii="TH SarabunPSK" w:eastAsiaTheme="minorHAnsi" w:hAnsi="TH SarabunPSK" w:cs="TH SarabunPSK"/>
          <w:sz w:val="32"/>
          <w:szCs w:val="32"/>
          <w:cs/>
        </w:rPr>
        <w:t xml:space="preserve">จำนวนผลงานสร้างสรรค์ที่ตีพิมพ์เผยแพร่ ตามปีงบประมาณ </w:t>
      </w:r>
      <w:r w:rsidR="00FE5CAD">
        <w:rPr>
          <w:rFonts w:ascii="TH SarabunPSK" w:eastAsiaTheme="minorHAnsi" w:hAnsi="TH SarabunPSK" w:cs="TH SarabunPSK"/>
          <w:sz w:val="32"/>
          <w:szCs w:val="32"/>
          <w:cs/>
        </w:rPr>
        <w:br/>
      </w:r>
      <w:r w:rsidR="0074697C">
        <w:rPr>
          <w:rFonts w:ascii="TH SarabunPSK" w:eastAsiaTheme="minorHAnsi" w:hAnsi="TH SarabunPSK" w:cs="TH SarabunPSK"/>
          <w:sz w:val="32"/>
          <w:szCs w:val="32"/>
          <w:cs/>
        </w:rPr>
        <w:t>(1 ตุลาคม – 30 กันยายน) ของแต่ละปี เพื่อใช้ในการรายงานผลการดำเนินงาน</w:t>
      </w:r>
    </w:p>
    <w:p w14:paraId="50EB9B5F" w14:textId="77777777" w:rsidR="0074697C" w:rsidRDefault="0074697C" w:rsidP="0074697C">
      <w:pPr>
        <w:autoSpaceDE w:val="0"/>
        <w:autoSpaceDN w:val="0"/>
        <w:adjustRightInd w:val="0"/>
        <w:spacing w:line="276" w:lineRule="auto"/>
        <w:jc w:val="thaiDistribute"/>
        <w:rPr>
          <w:rFonts w:ascii="TH SarabunPSK" w:eastAsia="Wingdings2" w:hAnsi="TH SarabunPSK" w:cs="TH SarabunPSK"/>
          <w:b/>
          <w:bCs/>
          <w:sz w:val="8"/>
          <w:szCs w:val="8"/>
        </w:rPr>
      </w:pPr>
    </w:p>
    <w:p w14:paraId="79B476CE" w14:textId="4F40F142" w:rsidR="0074697C" w:rsidRDefault="0074697C" w:rsidP="00F43307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การตีพิมพ์ผลงานวิจัย </w:t>
      </w:r>
      <w:r>
        <w:rPr>
          <w:rFonts w:ascii="TH SarabunPSK" w:hAnsi="TH SarabunPSK" w:cs="TH SarabunPSK"/>
          <w:sz w:val="32"/>
          <w:szCs w:val="32"/>
          <w:cs/>
        </w:rPr>
        <w:t>หมายถึง การตีพิมพ์บทความวิจัยในวารสารวิชาการ (</w:t>
      </w:r>
      <w:r>
        <w:rPr>
          <w:rFonts w:ascii="TH SarabunPSK" w:hAnsi="TH SarabunPSK" w:cs="TH SarabunPSK"/>
          <w:sz w:val="32"/>
          <w:szCs w:val="32"/>
        </w:rPr>
        <w:t>Journal</w:t>
      </w:r>
      <w:r>
        <w:rPr>
          <w:rFonts w:ascii="TH SarabunPSK" w:hAnsi="TH SarabunPSK" w:cs="TH SarabunPSK" w:hint="cs"/>
          <w:sz w:val="32"/>
          <w:szCs w:val="32"/>
          <w:cs/>
        </w:rPr>
        <w:t>) ในระดับนานาชาติที่ปรากฏในฐานข้อมูลที่กำหนด (ฐานข้อมูลปรากฏในฐานข้อมูลตามประกาศของคณะกรรมการการอุดมศึกษาหรือฐานข้อมูลอื่นๆ ที่เป็นที่ยอมรับ) รวมถึงบทความวิจัยฉบับสมบูรณ์ (</w:t>
      </w:r>
      <w:r>
        <w:rPr>
          <w:rFonts w:ascii="TH SarabunPSK" w:hAnsi="TH SarabunPSK" w:cs="TH SarabunPSK"/>
          <w:sz w:val="32"/>
          <w:szCs w:val="32"/>
        </w:rPr>
        <w:t>Full paper</w:t>
      </w:r>
      <w:r>
        <w:rPr>
          <w:rFonts w:ascii="TH SarabunPSK" w:hAnsi="TH SarabunPSK" w:cs="TH SarabunPSK" w:hint="cs"/>
          <w:sz w:val="32"/>
          <w:szCs w:val="32"/>
          <w:cs/>
        </w:rPr>
        <w:t>) ที่ตีพิมพ์ในรายงานสืบเนื่องจากการประชุมวิชาการระดับนานาชาติ</w:t>
      </w:r>
    </w:p>
    <w:p w14:paraId="2170A1B4" w14:textId="2A343890" w:rsidR="00F43307" w:rsidRDefault="00FE5CAD" w:rsidP="00F43307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การตีพิมพ์หรือเผยแพร่ผลงานสร้างสรรค์ </w:t>
      </w:r>
      <w:r>
        <w:rPr>
          <w:rFonts w:ascii="TH SarabunPSK" w:hAnsi="TH SarabunPSK" w:cs="TH SarabunPSK"/>
          <w:sz w:val="32"/>
          <w:szCs w:val="32"/>
          <w:cs/>
        </w:rPr>
        <w:t>หมายถึง การเผยแพร่งานสร้างสรรค์ในลักษณะสิ่งตีพิมพ์ การจัดนิทรรศการ (</w:t>
      </w:r>
      <w:r>
        <w:rPr>
          <w:rFonts w:ascii="TH SarabunPSK" w:hAnsi="TH SarabunPSK" w:cs="TH SarabunPSK"/>
          <w:sz w:val="32"/>
          <w:szCs w:val="32"/>
        </w:rPr>
        <w:t>Exhibition</w:t>
      </w:r>
      <w:r>
        <w:rPr>
          <w:rFonts w:ascii="TH SarabunPSK" w:hAnsi="TH SarabunPSK" w:cs="TH SarabunPSK" w:hint="cs"/>
          <w:sz w:val="32"/>
          <w:szCs w:val="32"/>
          <w:cs/>
        </w:rPr>
        <w:t>) จัดการแสดง (</w:t>
      </w:r>
      <w:r>
        <w:rPr>
          <w:rFonts w:ascii="TH SarabunPSK" w:hAnsi="TH SarabunPSK" w:cs="TH SarabunPSK"/>
          <w:sz w:val="32"/>
          <w:szCs w:val="32"/>
        </w:rPr>
        <w:t>Performance</w:t>
      </w:r>
      <w:r>
        <w:rPr>
          <w:rFonts w:ascii="TH SarabunPSK" w:hAnsi="TH SarabunPSK" w:cs="TH SarabunPSK" w:hint="cs"/>
          <w:sz w:val="32"/>
          <w:szCs w:val="32"/>
          <w:cs/>
        </w:rPr>
        <w:t>) หรือการจัดประกวด หรือนำเสนอ/เผยแพร่ผลงานร่วมกับบุคคล/หน่วยงานอื่นในการสร้างสรรค์ผลงาน ซึ่งเป็นการนำเสนอผลงานศิลปะแขนงต่างๆ อาทิ งานศิลปะ ดนตรี การแสดงและงานออกแบบที่เป็นผลงานวิชาการสู่สาธารณะ โดยมีการจัดการนำเสนอการเผยแพร่ในระดับนานาชาติ อย่างเป็นระบบและเป็นวิธีการที่ยอมรับในวงวิชาชีพ โดยมีกระบวนการพิจารณาคัดเลือกคุณภาพผลงานก่อนการเผยแพร่ รวมถึงการเผยแพร่ผ่านสื่ออิเล็กทรอนิกส์/สื่อออนไลน์</w:t>
      </w:r>
    </w:p>
    <w:p w14:paraId="306AAD6D" w14:textId="222D9FC3" w:rsidR="00FC0B35" w:rsidRDefault="00FC0B35" w:rsidP="00F43307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B56B768" w14:textId="2BF44D80" w:rsidR="00FC0B35" w:rsidRDefault="00FC0B35" w:rsidP="00F43307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B3EC13D" w14:textId="1F41F436" w:rsidR="0074697C" w:rsidRDefault="0074697C" w:rsidP="0074697C">
      <w:pPr>
        <w:jc w:val="thaiDistribute"/>
        <w:rPr>
          <w:rFonts w:ascii="TH SarabunPSK" w:hAnsi="TH SarabunPSK" w:cs="TH SarabunPSK"/>
          <w:sz w:val="8"/>
          <w:szCs w:val="8"/>
        </w:rPr>
      </w:pPr>
    </w:p>
    <w:p w14:paraId="5187F323" w14:textId="62A38058" w:rsidR="0074697C" w:rsidRDefault="0074697C" w:rsidP="0074697C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การเผยแพร่ผลงานวิจัย</w:t>
      </w:r>
    </w:p>
    <w:p w14:paraId="16A06779" w14:textId="77777777" w:rsidR="00515439" w:rsidRPr="00515439" w:rsidRDefault="00515439" w:rsidP="00F43307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15439">
        <w:rPr>
          <w:rFonts w:ascii="TH SarabunPSK" w:hAnsi="TH SarabunPSK" w:cs="TH SarabunPSK"/>
          <w:b/>
          <w:bCs/>
          <w:sz w:val="32"/>
          <w:szCs w:val="32"/>
          <w:cs/>
        </w:rPr>
        <w:t xml:space="preserve">ผลงานที่ได้รับการตีพิมพ์ในฐานข้อมูลระดับชาติ </w:t>
      </w:r>
      <w:r w:rsidRPr="00515439">
        <w:rPr>
          <w:rFonts w:ascii="TH SarabunPSK" w:hAnsi="TH SarabunPSK" w:cs="TH SarabunPSK"/>
          <w:sz w:val="32"/>
          <w:szCs w:val="32"/>
          <w:cs/>
        </w:rPr>
        <w:t>หมายถึง บทความจากผลงานวิจัยหรือบทความ</w:t>
      </w:r>
    </w:p>
    <w:p w14:paraId="357F889C" w14:textId="66B4FE7E" w:rsidR="00515439" w:rsidRPr="00515439" w:rsidRDefault="00515439" w:rsidP="00F433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15439">
        <w:rPr>
          <w:rFonts w:ascii="TH SarabunPSK" w:hAnsi="TH SarabunPSK" w:cs="TH SarabunPSK"/>
          <w:sz w:val="32"/>
          <w:szCs w:val="32"/>
          <w:cs/>
        </w:rPr>
        <w:t>วิชาการที่ได้รับการตีพิมพ์ในวารสารวิชาการ (</w:t>
      </w:r>
      <w:r w:rsidRPr="00515439">
        <w:rPr>
          <w:rFonts w:ascii="TH SarabunPSK" w:hAnsi="TH SarabunPSK" w:cs="TH SarabunPSK"/>
          <w:sz w:val="32"/>
          <w:szCs w:val="32"/>
        </w:rPr>
        <w:t>Journal</w:t>
      </w:r>
      <w:r w:rsidRPr="00515439">
        <w:rPr>
          <w:rFonts w:ascii="TH SarabunPSK" w:hAnsi="TH SarabunPSK" w:cs="TH SarabunPSK"/>
          <w:sz w:val="32"/>
          <w:szCs w:val="32"/>
          <w:cs/>
        </w:rPr>
        <w:t xml:space="preserve">) ที่มีชื่อปรากฏอยู่ในฐานข้อมูล </w:t>
      </w:r>
      <w:r w:rsidRPr="00515439">
        <w:rPr>
          <w:rFonts w:ascii="TH SarabunPSK" w:hAnsi="TH SarabunPSK" w:cs="TH SarabunPSK"/>
          <w:sz w:val="32"/>
          <w:szCs w:val="32"/>
        </w:rPr>
        <w:t>Thai</w:t>
      </w:r>
      <w:r w:rsidRPr="00515439">
        <w:rPr>
          <w:rFonts w:ascii="TH SarabunPSK" w:hAnsi="TH SarabunPSK" w:cs="TH SarabunPSK"/>
          <w:sz w:val="32"/>
          <w:szCs w:val="32"/>
          <w:cs/>
        </w:rPr>
        <w:t>-</w:t>
      </w:r>
      <w:r w:rsidRPr="00515439">
        <w:rPr>
          <w:rFonts w:ascii="TH SarabunPSK" w:hAnsi="TH SarabunPSK" w:cs="TH SarabunPSK"/>
          <w:sz w:val="32"/>
          <w:szCs w:val="32"/>
        </w:rPr>
        <w:t xml:space="preserve">journal </w:t>
      </w:r>
      <w:proofErr w:type="spellStart"/>
      <w:r w:rsidRPr="00515439">
        <w:rPr>
          <w:rFonts w:ascii="TH SarabunPSK" w:hAnsi="TH SarabunPSK" w:cs="TH SarabunPSK"/>
          <w:sz w:val="32"/>
          <w:szCs w:val="32"/>
        </w:rPr>
        <w:t>CitationIndex</w:t>
      </w:r>
      <w:proofErr w:type="spellEnd"/>
      <w:r w:rsidRPr="00515439">
        <w:rPr>
          <w:rFonts w:ascii="TH SarabunPSK" w:hAnsi="TH SarabunPSK" w:cs="TH SarabunPSK"/>
          <w:sz w:val="32"/>
          <w:szCs w:val="32"/>
        </w:rPr>
        <w:t xml:space="preserve"> Centre </w:t>
      </w:r>
      <w:r w:rsidRPr="00515439">
        <w:rPr>
          <w:rFonts w:ascii="TH SarabunPSK" w:hAnsi="TH SarabunPSK" w:cs="TH SarabunPSK"/>
          <w:sz w:val="32"/>
          <w:szCs w:val="32"/>
          <w:cs/>
        </w:rPr>
        <w:t>(</w:t>
      </w:r>
      <w:r w:rsidRPr="00515439">
        <w:rPr>
          <w:rFonts w:ascii="TH SarabunPSK" w:hAnsi="TH SarabunPSK" w:cs="TH SarabunPSK"/>
          <w:sz w:val="32"/>
          <w:szCs w:val="32"/>
        </w:rPr>
        <w:t>TCI</w:t>
      </w:r>
      <w:r w:rsidRPr="00515439">
        <w:rPr>
          <w:rFonts w:ascii="TH SarabunPSK" w:hAnsi="TH SarabunPSK" w:cs="TH SarabunPSK"/>
          <w:sz w:val="32"/>
          <w:szCs w:val="32"/>
          <w:cs/>
        </w:rPr>
        <w:t>) หรือวารสารวิชาการระดับชาติตามประกาศของคณะกรรมการอุดมศึกษา</w:t>
      </w:r>
    </w:p>
    <w:p w14:paraId="0C94CE20" w14:textId="139D0395" w:rsidR="00515439" w:rsidRPr="00A05062" w:rsidRDefault="0074697C" w:rsidP="00F43307">
      <w:pPr>
        <w:spacing w:before="120"/>
        <w:ind w:firstLine="1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ผลงานที่ได้รับการตีพิมพ์ในฐานข้อมูลระดับนานาชาติ </w:t>
      </w:r>
      <w:r>
        <w:rPr>
          <w:rFonts w:ascii="TH SarabunPSK" w:hAnsi="TH SarabunPSK" w:cs="TH SarabunPSK"/>
          <w:sz w:val="32"/>
          <w:szCs w:val="32"/>
          <w:cs/>
        </w:rPr>
        <w:t xml:space="preserve"> หมายถึง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515439" w:rsidRPr="00515439">
        <w:rPr>
          <w:rFonts w:ascii="TH SarabunPSK" w:hAnsi="TH SarabunPSK" w:cs="TH SarabunPSK"/>
          <w:sz w:val="32"/>
          <w:szCs w:val="32"/>
          <w:cs/>
        </w:rPr>
        <w:t>ผลงานที่ได้รับการตีพิมพ์ในฐานข้อมูลระดับนานาชาติ หมายถึง บทความจากผลงานวิจัย หรือบทความวิชาการที่ได้รับการตีพิมพ์ในวารสารวิชาการ (</w:t>
      </w:r>
      <w:r w:rsidR="00515439" w:rsidRPr="00515439">
        <w:rPr>
          <w:rFonts w:ascii="TH SarabunPSK" w:hAnsi="TH SarabunPSK" w:cs="TH SarabunPSK"/>
          <w:sz w:val="32"/>
          <w:szCs w:val="32"/>
        </w:rPr>
        <w:t>Journal</w:t>
      </w:r>
      <w:r w:rsidR="00515439" w:rsidRPr="00515439">
        <w:rPr>
          <w:rFonts w:ascii="TH SarabunPSK" w:hAnsi="TH SarabunPSK" w:cs="TH SarabunPSK"/>
          <w:sz w:val="32"/>
          <w:szCs w:val="32"/>
          <w:cs/>
        </w:rPr>
        <w:t xml:space="preserve">) ที่ปรากฏในฐานข้อมูลสากล ได้แก่ ฐานข้อมูลการจัดอันดับวารสาร </w:t>
      </w:r>
      <w:r w:rsidR="00515439" w:rsidRPr="00515439">
        <w:rPr>
          <w:rFonts w:ascii="TH SarabunPSK" w:hAnsi="TH SarabunPSK" w:cs="TH SarabunPSK"/>
          <w:sz w:val="32"/>
          <w:szCs w:val="32"/>
        </w:rPr>
        <w:t xml:space="preserve">SJR </w:t>
      </w:r>
      <w:r w:rsidR="00515439" w:rsidRPr="00515439">
        <w:rPr>
          <w:rFonts w:ascii="TH SarabunPSK" w:hAnsi="TH SarabunPSK" w:cs="TH SarabunPSK"/>
          <w:sz w:val="32"/>
          <w:szCs w:val="32"/>
          <w:cs/>
        </w:rPr>
        <w:t>(</w:t>
      </w:r>
      <w:proofErr w:type="spellStart"/>
      <w:r w:rsidR="00515439" w:rsidRPr="00515439">
        <w:rPr>
          <w:rFonts w:ascii="TH SarabunPSK" w:hAnsi="TH SarabunPSK" w:cs="TH SarabunPSK"/>
          <w:sz w:val="32"/>
          <w:szCs w:val="32"/>
        </w:rPr>
        <w:t>SCImago</w:t>
      </w:r>
      <w:proofErr w:type="spellEnd"/>
      <w:r w:rsidR="00515439" w:rsidRPr="00515439">
        <w:rPr>
          <w:rFonts w:ascii="TH SarabunPSK" w:hAnsi="TH SarabunPSK" w:cs="TH SarabunPSK"/>
          <w:sz w:val="32"/>
          <w:szCs w:val="32"/>
        </w:rPr>
        <w:t xml:space="preserve"> Journal Rank </w:t>
      </w:r>
      <w:r w:rsidR="00515439" w:rsidRPr="00515439">
        <w:rPr>
          <w:rFonts w:ascii="TH SarabunPSK" w:hAnsi="TH SarabunPSK" w:cs="TH SarabunPSK"/>
          <w:sz w:val="32"/>
          <w:szCs w:val="32"/>
          <w:cs/>
        </w:rPr>
        <w:t xml:space="preserve">: </w:t>
      </w:r>
      <w:r w:rsidR="00515439" w:rsidRPr="00515439">
        <w:rPr>
          <w:rFonts w:ascii="TH SarabunPSK" w:hAnsi="TH SarabunPSK" w:cs="TH SarabunPSK"/>
          <w:sz w:val="32"/>
          <w:szCs w:val="32"/>
        </w:rPr>
        <w:t>www</w:t>
      </w:r>
      <w:r w:rsidR="00515439" w:rsidRPr="00515439">
        <w:rPr>
          <w:rFonts w:ascii="TH SarabunPSK" w:hAnsi="TH SarabunPSK" w:cs="TH SarabunPSK"/>
          <w:sz w:val="32"/>
          <w:szCs w:val="32"/>
          <w:cs/>
        </w:rPr>
        <w:t>.</w:t>
      </w:r>
      <w:proofErr w:type="spellStart"/>
      <w:r w:rsidR="00515439" w:rsidRPr="00515439">
        <w:rPr>
          <w:rFonts w:ascii="TH SarabunPSK" w:hAnsi="TH SarabunPSK" w:cs="TH SarabunPSK"/>
          <w:sz w:val="32"/>
          <w:szCs w:val="32"/>
        </w:rPr>
        <w:t>scimagojr</w:t>
      </w:r>
      <w:proofErr w:type="spellEnd"/>
      <w:r w:rsidR="00515439" w:rsidRPr="00515439">
        <w:rPr>
          <w:rFonts w:ascii="TH SarabunPSK" w:hAnsi="TH SarabunPSK" w:cs="TH SarabunPSK"/>
          <w:sz w:val="32"/>
          <w:szCs w:val="32"/>
          <w:cs/>
        </w:rPr>
        <w:t>.</w:t>
      </w:r>
      <w:r w:rsidR="00515439" w:rsidRPr="00515439">
        <w:rPr>
          <w:rFonts w:ascii="TH SarabunPSK" w:hAnsi="TH SarabunPSK" w:cs="TH SarabunPSK"/>
          <w:sz w:val="32"/>
          <w:szCs w:val="32"/>
        </w:rPr>
        <w:t>com</w:t>
      </w:r>
      <w:r w:rsidR="00515439" w:rsidRPr="00515439">
        <w:rPr>
          <w:rFonts w:ascii="TH SarabunPSK" w:hAnsi="TH SarabunPSK" w:cs="TH SarabunPSK"/>
          <w:sz w:val="32"/>
          <w:szCs w:val="32"/>
          <w:cs/>
        </w:rPr>
        <w:t xml:space="preserve">) หรือฐานข้อมูล </w:t>
      </w:r>
      <w:r w:rsidR="00515439" w:rsidRPr="00515439">
        <w:rPr>
          <w:rFonts w:ascii="TH SarabunPSK" w:hAnsi="TH SarabunPSK" w:cs="TH SarabunPSK"/>
          <w:sz w:val="32"/>
          <w:szCs w:val="32"/>
        </w:rPr>
        <w:t>Web of</w:t>
      </w:r>
      <w:r w:rsidR="0051543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15439" w:rsidRPr="00515439">
        <w:rPr>
          <w:rFonts w:ascii="TH SarabunPSK" w:hAnsi="TH SarabunPSK" w:cs="TH SarabunPSK"/>
          <w:sz w:val="32"/>
          <w:szCs w:val="32"/>
        </w:rPr>
        <w:t xml:space="preserve">Science </w:t>
      </w:r>
      <w:r w:rsidR="00515439" w:rsidRPr="00515439">
        <w:rPr>
          <w:rFonts w:ascii="TH SarabunPSK" w:hAnsi="TH SarabunPSK" w:cs="TH SarabunPSK"/>
          <w:sz w:val="32"/>
          <w:szCs w:val="32"/>
          <w:cs/>
        </w:rPr>
        <w:t>(</w:t>
      </w:r>
      <w:r w:rsidR="00515439" w:rsidRPr="00515439">
        <w:rPr>
          <w:rFonts w:ascii="TH SarabunPSK" w:hAnsi="TH SarabunPSK" w:cs="TH SarabunPSK"/>
          <w:sz w:val="32"/>
          <w:szCs w:val="32"/>
        </w:rPr>
        <w:t xml:space="preserve">Science </w:t>
      </w:r>
      <w:proofErr w:type="spellStart"/>
      <w:r w:rsidR="00515439" w:rsidRPr="00515439">
        <w:rPr>
          <w:rFonts w:ascii="TH SarabunPSK" w:hAnsi="TH SarabunPSK" w:cs="TH SarabunPSK"/>
          <w:sz w:val="32"/>
          <w:szCs w:val="32"/>
        </w:rPr>
        <w:t>CitationIndex</w:t>
      </w:r>
      <w:proofErr w:type="spellEnd"/>
      <w:r w:rsidR="00515439" w:rsidRPr="00515439">
        <w:rPr>
          <w:rFonts w:ascii="TH SarabunPSK" w:hAnsi="TH SarabunPSK" w:cs="TH SarabunPSK"/>
          <w:sz w:val="32"/>
          <w:szCs w:val="32"/>
        </w:rPr>
        <w:t xml:space="preserve"> Expand, Social Science Citation Index, Art and Humanities </w:t>
      </w:r>
      <w:proofErr w:type="spellStart"/>
      <w:r w:rsidR="00515439" w:rsidRPr="00515439">
        <w:rPr>
          <w:rFonts w:ascii="TH SarabunPSK" w:hAnsi="TH SarabunPSK" w:cs="TH SarabunPSK"/>
          <w:sz w:val="32"/>
          <w:szCs w:val="32"/>
        </w:rPr>
        <w:t>CitationIndex</w:t>
      </w:r>
      <w:proofErr w:type="spellEnd"/>
      <w:r w:rsidR="00515439" w:rsidRPr="00515439">
        <w:rPr>
          <w:rFonts w:ascii="TH SarabunPSK" w:hAnsi="TH SarabunPSK" w:cs="TH SarabunPSK"/>
          <w:sz w:val="32"/>
          <w:szCs w:val="32"/>
          <w:cs/>
        </w:rPr>
        <w:t xml:space="preserve">) หรือฐานข้อมูล </w:t>
      </w:r>
      <w:r w:rsidR="00515439" w:rsidRPr="00515439">
        <w:rPr>
          <w:rFonts w:ascii="TH SarabunPSK" w:hAnsi="TH SarabunPSK" w:cs="TH SarabunPSK"/>
          <w:sz w:val="32"/>
          <w:szCs w:val="32"/>
        </w:rPr>
        <w:t>Scopus</w:t>
      </w:r>
    </w:p>
    <w:p w14:paraId="31D696C2" w14:textId="77777777" w:rsidR="0074697C" w:rsidRDefault="0074697C" w:rsidP="00F43307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5. วิธีการคำนวณ :</w:t>
      </w:r>
    </w:p>
    <w:p w14:paraId="4DFA8CF4" w14:textId="77777777" w:rsidR="003B40B2" w:rsidRPr="003B40B2" w:rsidRDefault="0074697C" w:rsidP="00F43307">
      <w:pPr>
        <w:ind w:firstLine="1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B40B2" w:rsidRPr="003B40B2">
        <w:rPr>
          <w:rFonts w:ascii="TH SarabunPSK" w:hAnsi="TH SarabunPSK" w:cs="TH SarabunPSK"/>
          <w:sz w:val="32"/>
          <w:szCs w:val="32"/>
          <w:cs/>
        </w:rPr>
        <w:t xml:space="preserve">- นับผลงานที่ตีพิมพ์ในฐานข้อมูล </w:t>
      </w:r>
      <w:r w:rsidR="003B40B2" w:rsidRPr="003B40B2">
        <w:rPr>
          <w:rFonts w:ascii="TH SarabunPSK" w:hAnsi="TH SarabunPSK" w:cs="TH SarabunPSK"/>
          <w:sz w:val="32"/>
          <w:szCs w:val="32"/>
        </w:rPr>
        <w:t>Thai</w:t>
      </w:r>
      <w:r w:rsidR="003B40B2" w:rsidRPr="003B40B2">
        <w:rPr>
          <w:rFonts w:ascii="TH SarabunPSK" w:hAnsi="TH SarabunPSK" w:cs="TH SarabunPSK"/>
          <w:sz w:val="32"/>
          <w:szCs w:val="32"/>
          <w:cs/>
        </w:rPr>
        <w:t>-</w:t>
      </w:r>
      <w:r w:rsidR="003B40B2" w:rsidRPr="003B40B2">
        <w:rPr>
          <w:rFonts w:ascii="TH SarabunPSK" w:hAnsi="TH SarabunPSK" w:cs="TH SarabunPSK"/>
          <w:sz w:val="32"/>
          <w:szCs w:val="32"/>
        </w:rPr>
        <w:t xml:space="preserve">journal Citation Index Centre </w:t>
      </w:r>
      <w:r w:rsidR="003B40B2" w:rsidRPr="003B40B2">
        <w:rPr>
          <w:rFonts w:ascii="TH SarabunPSK" w:hAnsi="TH SarabunPSK" w:cs="TH SarabunPSK"/>
          <w:sz w:val="32"/>
          <w:szCs w:val="32"/>
          <w:cs/>
        </w:rPr>
        <w:t>(</w:t>
      </w:r>
      <w:r w:rsidR="003B40B2" w:rsidRPr="003B40B2">
        <w:rPr>
          <w:rFonts w:ascii="TH SarabunPSK" w:hAnsi="TH SarabunPSK" w:cs="TH SarabunPSK"/>
          <w:sz w:val="32"/>
          <w:szCs w:val="32"/>
        </w:rPr>
        <w:t>TCI</w:t>
      </w:r>
      <w:r w:rsidR="003B40B2" w:rsidRPr="003B40B2">
        <w:rPr>
          <w:rFonts w:ascii="TH SarabunPSK" w:hAnsi="TH SarabunPSK" w:cs="TH SarabunPSK"/>
          <w:sz w:val="32"/>
          <w:szCs w:val="32"/>
          <w:cs/>
        </w:rPr>
        <w:t>) ฐาน 1 และ 2 เท่านั้น</w:t>
      </w:r>
    </w:p>
    <w:p w14:paraId="1FFE3C71" w14:textId="5F631FD5" w:rsidR="003B40B2" w:rsidRPr="003B40B2" w:rsidRDefault="003B40B2" w:rsidP="00F43307">
      <w:pPr>
        <w:ind w:firstLine="1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3B40B2">
        <w:rPr>
          <w:rFonts w:ascii="TH SarabunPSK" w:hAnsi="TH SarabunPSK" w:cs="TH SarabunPSK"/>
          <w:sz w:val="32"/>
          <w:szCs w:val="32"/>
          <w:cs/>
        </w:rPr>
        <w:t xml:space="preserve">- นับผลงานที่ตีพิมพ์ในฐานข้อมูลสากล ได้แก่ ฐานข้อมูลการจัดอันดับวารสาร </w:t>
      </w:r>
      <w:r w:rsidRPr="003B40B2">
        <w:rPr>
          <w:rFonts w:ascii="TH SarabunPSK" w:hAnsi="TH SarabunPSK" w:cs="TH SarabunPSK"/>
          <w:sz w:val="32"/>
          <w:szCs w:val="32"/>
        </w:rPr>
        <w:t xml:space="preserve">SJR </w:t>
      </w:r>
      <w:r w:rsidRPr="003B40B2">
        <w:rPr>
          <w:rFonts w:ascii="TH SarabunPSK" w:hAnsi="TH SarabunPSK" w:cs="TH SarabunPSK"/>
          <w:sz w:val="32"/>
          <w:szCs w:val="32"/>
          <w:cs/>
        </w:rPr>
        <w:t>(</w:t>
      </w:r>
      <w:proofErr w:type="spellStart"/>
      <w:r w:rsidRPr="003B40B2">
        <w:rPr>
          <w:rFonts w:ascii="TH SarabunPSK" w:hAnsi="TH SarabunPSK" w:cs="TH SarabunPSK"/>
          <w:sz w:val="32"/>
          <w:szCs w:val="32"/>
        </w:rPr>
        <w:t>SCImago</w:t>
      </w:r>
      <w:proofErr w:type="spellEnd"/>
      <w:r w:rsidRPr="003B40B2">
        <w:rPr>
          <w:rFonts w:ascii="TH SarabunPSK" w:hAnsi="TH SarabunPSK" w:cs="TH SarabunPSK"/>
          <w:sz w:val="32"/>
          <w:szCs w:val="32"/>
        </w:rPr>
        <w:t xml:space="preserve"> Journal</w:t>
      </w:r>
    </w:p>
    <w:p w14:paraId="77617FAF" w14:textId="77777777" w:rsidR="003B40B2" w:rsidRPr="003B40B2" w:rsidRDefault="003B40B2" w:rsidP="00F43307">
      <w:pPr>
        <w:ind w:firstLine="176"/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3B40B2">
        <w:rPr>
          <w:rFonts w:ascii="TH SarabunPSK" w:hAnsi="TH SarabunPSK" w:cs="TH SarabunPSK"/>
          <w:sz w:val="32"/>
          <w:szCs w:val="32"/>
        </w:rPr>
        <w:t xml:space="preserve">Rank </w:t>
      </w:r>
      <w:r w:rsidRPr="003B40B2">
        <w:rPr>
          <w:rFonts w:ascii="TH SarabunPSK" w:hAnsi="TH SarabunPSK" w:cs="TH SarabunPSK"/>
          <w:sz w:val="32"/>
          <w:szCs w:val="32"/>
          <w:cs/>
        </w:rPr>
        <w:t>:</w:t>
      </w:r>
      <w:proofErr w:type="gramEnd"/>
      <w:r w:rsidRPr="003B40B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B40B2">
        <w:rPr>
          <w:rFonts w:ascii="TH SarabunPSK" w:hAnsi="TH SarabunPSK" w:cs="TH SarabunPSK"/>
          <w:sz w:val="32"/>
          <w:szCs w:val="32"/>
        </w:rPr>
        <w:t>www</w:t>
      </w:r>
      <w:r w:rsidRPr="003B40B2">
        <w:rPr>
          <w:rFonts w:ascii="TH SarabunPSK" w:hAnsi="TH SarabunPSK" w:cs="TH SarabunPSK"/>
          <w:sz w:val="32"/>
          <w:szCs w:val="32"/>
          <w:cs/>
        </w:rPr>
        <w:t>.</w:t>
      </w:r>
      <w:proofErr w:type="spellStart"/>
      <w:r w:rsidRPr="003B40B2">
        <w:rPr>
          <w:rFonts w:ascii="TH SarabunPSK" w:hAnsi="TH SarabunPSK" w:cs="TH SarabunPSK"/>
          <w:sz w:val="32"/>
          <w:szCs w:val="32"/>
        </w:rPr>
        <w:t>scimagojr</w:t>
      </w:r>
      <w:proofErr w:type="spellEnd"/>
      <w:r w:rsidRPr="003B40B2">
        <w:rPr>
          <w:rFonts w:ascii="TH SarabunPSK" w:hAnsi="TH SarabunPSK" w:cs="TH SarabunPSK"/>
          <w:sz w:val="32"/>
          <w:szCs w:val="32"/>
          <w:cs/>
        </w:rPr>
        <w:t>.</w:t>
      </w:r>
      <w:r w:rsidRPr="003B40B2">
        <w:rPr>
          <w:rFonts w:ascii="TH SarabunPSK" w:hAnsi="TH SarabunPSK" w:cs="TH SarabunPSK"/>
          <w:sz w:val="32"/>
          <w:szCs w:val="32"/>
        </w:rPr>
        <w:t>com</w:t>
      </w:r>
      <w:r w:rsidRPr="003B40B2">
        <w:rPr>
          <w:rFonts w:ascii="TH SarabunPSK" w:hAnsi="TH SarabunPSK" w:cs="TH SarabunPSK"/>
          <w:sz w:val="32"/>
          <w:szCs w:val="32"/>
          <w:cs/>
        </w:rPr>
        <w:t xml:space="preserve">) หรือฐานข้อมูล </w:t>
      </w:r>
      <w:r w:rsidRPr="003B40B2">
        <w:rPr>
          <w:rFonts w:ascii="TH SarabunPSK" w:hAnsi="TH SarabunPSK" w:cs="TH SarabunPSK"/>
          <w:sz w:val="32"/>
          <w:szCs w:val="32"/>
        </w:rPr>
        <w:t xml:space="preserve">ISI Web of Science </w:t>
      </w:r>
      <w:r w:rsidRPr="003B40B2">
        <w:rPr>
          <w:rFonts w:ascii="TH SarabunPSK" w:hAnsi="TH SarabunPSK" w:cs="TH SarabunPSK"/>
          <w:sz w:val="32"/>
          <w:szCs w:val="32"/>
          <w:cs/>
        </w:rPr>
        <w:t>(</w:t>
      </w:r>
      <w:r w:rsidRPr="003B40B2">
        <w:rPr>
          <w:rFonts w:ascii="TH SarabunPSK" w:hAnsi="TH SarabunPSK" w:cs="TH SarabunPSK"/>
          <w:sz w:val="32"/>
          <w:szCs w:val="32"/>
        </w:rPr>
        <w:t xml:space="preserve">Science </w:t>
      </w:r>
      <w:proofErr w:type="spellStart"/>
      <w:r w:rsidRPr="003B40B2">
        <w:rPr>
          <w:rFonts w:ascii="TH SarabunPSK" w:hAnsi="TH SarabunPSK" w:cs="TH SarabunPSK"/>
          <w:sz w:val="32"/>
          <w:szCs w:val="32"/>
        </w:rPr>
        <w:t>CitationIndex</w:t>
      </w:r>
      <w:proofErr w:type="spellEnd"/>
      <w:r w:rsidRPr="003B40B2">
        <w:rPr>
          <w:rFonts w:ascii="TH SarabunPSK" w:hAnsi="TH SarabunPSK" w:cs="TH SarabunPSK"/>
          <w:sz w:val="32"/>
          <w:szCs w:val="32"/>
        </w:rPr>
        <w:t xml:space="preserve"> Expand,</w:t>
      </w:r>
    </w:p>
    <w:p w14:paraId="10626693" w14:textId="726C4519" w:rsidR="0074697C" w:rsidRDefault="003B40B2" w:rsidP="00F43307">
      <w:pPr>
        <w:ind w:firstLine="17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B40B2">
        <w:rPr>
          <w:rFonts w:ascii="TH SarabunPSK" w:hAnsi="TH SarabunPSK" w:cs="TH SarabunPSK"/>
          <w:sz w:val="32"/>
          <w:szCs w:val="32"/>
        </w:rPr>
        <w:t>Social Science Citation Index, Art and Humanities Citation Index</w:t>
      </w:r>
      <w:r w:rsidRPr="003B40B2">
        <w:rPr>
          <w:rFonts w:ascii="TH SarabunPSK" w:hAnsi="TH SarabunPSK" w:cs="TH SarabunPSK"/>
          <w:sz w:val="32"/>
          <w:szCs w:val="32"/>
          <w:cs/>
        </w:rPr>
        <w:t xml:space="preserve">) หรือฐานข้อมูล </w:t>
      </w:r>
      <w:r w:rsidRPr="003B40B2">
        <w:rPr>
          <w:rFonts w:ascii="TH SarabunPSK" w:hAnsi="TH SarabunPSK" w:cs="TH SarabunPSK"/>
          <w:sz w:val="32"/>
          <w:szCs w:val="32"/>
        </w:rPr>
        <w:t>Scopus</w:t>
      </w:r>
    </w:p>
    <w:p w14:paraId="2A05BD91" w14:textId="77777777" w:rsidR="0074697C" w:rsidRDefault="0074697C" w:rsidP="00F43307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- นับผลงานวิจัยตีพิมพ์ในปีงบประมาณ 2567 เท่านั้น</w:t>
      </w:r>
    </w:p>
    <w:p w14:paraId="394624F0" w14:textId="77777777" w:rsidR="0074697C" w:rsidRDefault="0074697C" w:rsidP="00F43307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- กรณีที่เป็นผลงานวิจัยของนักศึกษาที่มีชื่ออาจารย์ที่ปรึกษาในการตีพิมพ์บทความ สามารถนับได้</w:t>
      </w:r>
    </w:p>
    <w:p w14:paraId="5303ED0B" w14:textId="77777777" w:rsidR="0074697C" w:rsidRDefault="0074697C" w:rsidP="00F43307">
      <w:pPr>
        <w:rPr>
          <w:rFonts w:ascii="TH SarabunPSK" w:hAnsi="TH SarabunPSK" w:cs="TH SarabunPSK"/>
          <w:b/>
          <w:bCs/>
          <w:color w:val="FF0000"/>
          <w:sz w:val="12"/>
          <w:szCs w:val="12"/>
        </w:rPr>
      </w:pPr>
    </w:p>
    <w:p w14:paraId="58A9A160" w14:textId="77777777" w:rsidR="0074697C" w:rsidRDefault="0074697C" w:rsidP="0074697C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6. เกณฑ์การให้คะแนน :</w:t>
      </w:r>
    </w:p>
    <w:p w14:paraId="7EA0CCAB" w14:textId="2C0B7768" w:rsidR="0074697C" w:rsidRDefault="0074697C" w:rsidP="0074697C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ช่วงปร</w:t>
      </w:r>
      <w:r w:rsidR="00215135">
        <w:rPr>
          <w:rFonts w:ascii="TH SarabunPSK" w:hAnsi="TH SarabunPSK" w:cs="TH SarabunPSK"/>
          <w:sz w:val="32"/>
          <w:szCs w:val="32"/>
          <w:cs/>
        </w:rPr>
        <w:t xml:space="preserve">ับเกณฑ์การให้คะแนน +/- </w:t>
      </w:r>
      <w:r w:rsidR="00732836">
        <w:rPr>
          <w:rFonts w:ascii="TH SarabunPSK" w:hAnsi="TH SarabunPSK" w:cs="TH SarabunPSK"/>
          <w:sz w:val="32"/>
          <w:szCs w:val="32"/>
          <w:cs/>
        </w:rPr>
        <w:t>5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15135">
        <w:rPr>
          <w:rFonts w:ascii="TH SarabunPSK" w:hAnsi="TH SarabunPSK" w:cs="TH SarabunPSK" w:hint="cs"/>
          <w:sz w:val="32"/>
          <w:szCs w:val="32"/>
          <w:cs/>
        </w:rPr>
        <w:t xml:space="preserve">ผลงาน </w:t>
      </w:r>
      <w:r>
        <w:rPr>
          <w:rFonts w:ascii="TH SarabunPSK" w:hAnsi="TH SarabunPSK" w:cs="TH SarabunPSK"/>
          <w:sz w:val="32"/>
          <w:szCs w:val="32"/>
          <w:cs/>
        </w:rPr>
        <w:t>ต่อ 1 คะแนน โดยกำหนดเกณฑ์การให้คะแนน ดังนี้</w:t>
      </w:r>
    </w:p>
    <w:tbl>
      <w:tblPr>
        <w:tblStyle w:val="TableGrid"/>
        <w:tblW w:w="0" w:type="auto"/>
        <w:tblInd w:w="561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74697C" w14:paraId="09421EF9" w14:textId="77777777" w:rsidTr="00653FD6">
        <w:tc>
          <w:tcPr>
            <w:tcW w:w="85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79D8B26E" w14:textId="77777777" w:rsidR="0074697C" w:rsidRDefault="0074697C" w:rsidP="00653FD6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 ปี 2567</w:t>
            </w:r>
          </w:p>
        </w:tc>
      </w:tr>
      <w:tr w:rsidR="0074697C" w14:paraId="3EBB166D" w14:textId="77777777" w:rsidTr="00653FD6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48AAF76B" w14:textId="77777777" w:rsidR="0074697C" w:rsidRDefault="0074697C" w:rsidP="00653FD6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61E2B037" w14:textId="77777777" w:rsidR="0074697C" w:rsidRDefault="0074697C" w:rsidP="00653FD6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508F20D8" w14:textId="77777777" w:rsidR="0074697C" w:rsidRDefault="0074697C" w:rsidP="00653FD6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1DEBE9C5" w14:textId="77777777" w:rsidR="0074697C" w:rsidRDefault="0074697C" w:rsidP="00653FD6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7E73E23C" w14:textId="77777777" w:rsidR="0074697C" w:rsidRDefault="0074697C" w:rsidP="00653FD6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5</w:t>
            </w:r>
          </w:p>
        </w:tc>
      </w:tr>
      <w:tr w:rsidR="0074697C" w14:paraId="3FB122D1" w14:textId="77777777" w:rsidTr="00653FD6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82C8A" w14:textId="2B40DF9B" w:rsidR="0074697C" w:rsidRDefault="00AC7F03" w:rsidP="00653FD6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30</w:t>
            </w:r>
            <w:r w:rsidR="007469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B174EA" w14:textId="6A618DAA" w:rsidR="0074697C" w:rsidRDefault="00AC7F03" w:rsidP="00653FD6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  <w:r w:rsidR="007469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DEF320" w14:textId="75BFF082" w:rsidR="0074697C" w:rsidRDefault="00AC7F03" w:rsidP="00653FD6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40</w:t>
            </w:r>
            <w:r w:rsidR="007469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21DC5B" w14:textId="71CEA039" w:rsidR="0074697C" w:rsidRDefault="00AC7F03" w:rsidP="00653FD6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45</w:t>
            </w:r>
            <w:r w:rsidR="007469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0F5EB5" w14:textId="52EED545" w:rsidR="0074697C" w:rsidRDefault="00AC7F03" w:rsidP="00653FD6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50</w:t>
            </w:r>
            <w:r w:rsidR="0074697C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 xml:space="preserve"> ผลงาน</w:t>
            </w:r>
          </w:p>
        </w:tc>
      </w:tr>
    </w:tbl>
    <w:p w14:paraId="09917655" w14:textId="77777777" w:rsidR="0074697C" w:rsidRDefault="0074697C" w:rsidP="0074697C">
      <w:pPr>
        <w:spacing w:after="120" w:line="276" w:lineRule="auto"/>
        <w:rPr>
          <w:rFonts w:ascii="TH SarabunPSK" w:hAnsi="TH SarabunPSK" w:cs="TH SarabunPSK"/>
          <w:sz w:val="12"/>
          <w:szCs w:val="12"/>
          <w:cs/>
        </w:rPr>
      </w:pPr>
    </w:p>
    <w:p w14:paraId="2C755C85" w14:textId="77777777" w:rsidR="0074697C" w:rsidRDefault="0074697C" w:rsidP="0074697C">
      <w:pPr>
        <w:pStyle w:val="ListParagraph"/>
        <w:tabs>
          <w:tab w:val="left" w:pos="284"/>
        </w:tabs>
        <w:spacing w:before="120" w:line="276" w:lineRule="auto"/>
        <w:ind w:left="0" w:firstLine="142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7. แหล่งข้อมูล/ วิธีการจัดเก็บข้อมูล/ข้อมูลอ้างอิง </w:t>
      </w:r>
    </w:p>
    <w:p w14:paraId="2D6B124A" w14:textId="66F26089" w:rsidR="0074697C" w:rsidRDefault="0074697C" w:rsidP="00F43307">
      <w:pPr>
        <w:tabs>
          <w:tab w:val="left" w:pos="1276"/>
        </w:tabs>
        <w:ind w:left="851" w:hanging="142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- ข้อมูลผลงาน</w:t>
      </w:r>
      <w:r w:rsidR="009616E7">
        <w:rPr>
          <w:rFonts w:ascii="TH SarabunPSK" w:hAnsi="TH SarabunPSK" w:cs="TH SarabunPSK" w:hint="cs"/>
          <w:sz w:val="32"/>
          <w:szCs w:val="32"/>
          <w:cs/>
        </w:rPr>
        <w:t>สร้างสรรค์</w:t>
      </w:r>
      <w:r>
        <w:rPr>
          <w:rFonts w:ascii="TH SarabunPSK" w:hAnsi="TH SarabunPSK" w:cs="TH SarabunPSK"/>
          <w:sz w:val="32"/>
          <w:szCs w:val="32"/>
          <w:cs/>
        </w:rPr>
        <w:t>ที่ได้รับการตีพิมพ์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ในฐานข้อมูลในระดับ</w:t>
      </w:r>
      <w:r w:rsidR="009616E7">
        <w:rPr>
          <w:rFonts w:ascii="TH SarabunPSK" w:hAnsi="TH SarabunPSK" w:cs="TH SarabunPSK" w:hint="cs"/>
          <w:b/>
          <w:bCs/>
          <w:sz w:val="32"/>
          <w:szCs w:val="32"/>
          <w:cs/>
        </w:rPr>
        <w:t>ชาติหรือระดับนานาชาติ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>ตั้งแต่วันที่ 1 ตุลาคม 2566 – 30 กันยายน 2567 ตามประกาศของคณะอนุกรรมการการอุดมศึกษา</w:t>
      </w:r>
    </w:p>
    <w:p w14:paraId="7FA96EA8" w14:textId="77777777" w:rsidR="0074697C" w:rsidRPr="00CC031F" w:rsidRDefault="0074697C" w:rsidP="00F43307">
      <w:pPr>
        <w:tabs>
          <w:tab w:val="left" w:pos="1276"/>
        </w:tabs>
        <w:ind w:left="851" w:hanging="142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- ชื่อ-นามสกุลเจ้าของผลงาน สังกัดคณะ/หน่วยงาน</w:t>
      </w:r>
    </w:p>
    <w:p w14:paraId="220711B4" w14:textId="6ABCD1F0" w:rsidR="0074697C" w:rsidRDefault="0074697C" w:rsidP="00F43307">
      <w:pPr>
        <w:pStyle w:val="ListParagraph"/>
        <w:ind w:left="993" w:hanging="284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- </w:t>
      </w:r>
      <w:r>
        <w:rPr>
          <w:rFonts w:ascii="TH SarabunPSK" w:hAnsi="TH SarabunPSK" w:cs="TH SarabunPSK"/>
          <w:spacing w:val="-8"/>
          <w:sz w:val="32"/>
          <w:szCs w:val="32"/>
          <w:cs/>
        </w:rPr>
        <w:t>รายละเอียดข้อมูลจำนวนผลงาน</w:t>
      </w:r>
      <w:r w:rsidR="009616E7">
        <w:rPr>
          <w:rFonts w:ascii="TH SarabunPSK" w:hAnsi="TH SarabunPSK" w:cs="TH SarabunPSK" w:hint="cs"/>
          <w:spacing w:val="-8"/>
          <w:sz w:val="32"/>
          <w:szCs w:val="32"/>
          <w:cs/>
        </w:rPr>
        <w:t>สร้างสรรค์</w:t>
      </w:r>
      <w:r>
        <w:rPr>
          <w:rFonts w:ascii="TH SarabunPSK" w:hAnsi="TH SarabunPSK" w:cs="TH SarabunPSK"/>
          <w:spacing w:val="-8"/>
          <w:sz w:val="32"/>
          <w:szCs w:val="32"/>
          <w:cs/>
        </w:rPr>
        <w:t>ที่เผยแพร่ในระดับ</w:t>
      </w:r>
      <w:r w:rsidR="009616E7">
        <w:rPr>
          <w:rFonts w:ascii="TH SarabunPSK" w:hAnsi="TH SarabunPSK" w:cs="TH SarabunPSK" w:hint="cs"/>
          <w:spacing w:val="-8"/>
          <w:sz w:val="32"/>
          <w:szCs w:val="32"/>
          <w:cs/>
        </w:rPr>
        <w:t>ชาติหรือนานาชาติ</w:t>
      </w:r>
    </w:p>
    <w:p w14:paraId="043EE4CF" w14:textId="4757C7FB" w:rsidR="0074697C" w:rsidRDefault="0074697C" w:rsidP="0074697C">
      <w:pPr>
        <w:spacing w:line="276" w:lineRule="auto"/>
        <w:ind w:left="3402" w:hanging="340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8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>:    รองอธิการบดีด้านวิชาการและวิจัย (</w:t>
      </w:r>
      <w:r w:rsidR="00574BC0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>ศ.ดร.</w:t>
      </w:r>
      <w:proofErr w:type="spellStart"/>
      <w:r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>
        <w:rPr>
          <w:rFonts w:ascii="TH SarabunPSK" w:hAnsi="TH SarabunPSK" w:cs="TH SarabunPSK"/>
          <w:spacing w:val="-4"/>
          <w:sz w:val="32"/>
          <w:szCs w:val="32"/>
          <w:cs/>
        </w:rPr>
        <w:t xml:space="preserve">ณ์ชนม์ </w:t>
      </w:r>
      <w:proofErr w:type="gramStart"/>
      <w:r>
        <w:rPr>
          <w:rFonts w:ascii="TH SarabunPSK" w:hAnsi="TH SarabunPSK" w:cs="TH SarabunPSK"/>
          <w:spacing w:val="-4"/>
          <w:sz w:val="32"/>
          <w:szCs w:val="32"/>
          <w:cs/>
        </w:rPr>
        <w:t xml:space="preserve">ภูมิกิตติพิชญ์)   </w:t>
      </w:r>
      <w:proofErr w:type="gramEnd"/>
      <w:r>
        <w:rPr>
          <w:rFonts w:ascii="TH SarabunPSK" w:hAnsi="TH SarabunPSK" w:cs="TH SarabunPSK"/>
          <w:spacing w:val="-4"/>
          <w:sz w:val="32"/>
          <w:szCs w:val="32"/>
          <w:cs/>
        </w:rPr>
        <w:br/>
      </w:r>
      <w:r>
        <w:rPr>
          <w:rFonts w:ascii="TH SarabunPSK" w:hAnsi="TH SarabunPSK" w:cs="TH SarabunPSK"/>
          <w:sz w:val="32"/>
          <w:szCs w:val="32"/>
          <w:cs/>
        </w:rPr>
        <w:t xml:space="preserve">  หมายเลขโทรศัพท์ 0 2549 3010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7BDC986F" w14:textId="77777777" w:rsidR="0074697C" w:rsidRDefault="0074697C" w:rsidP="0074697C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ผู้กำกับและขับเคลื่อนตัวชี้วัด :    </w:t>
      </w:r>
      <w:r>
        <w:rPr>
          <w:rFonts w:ascii="TH SarabunPSK" w:hAnsi="TH SarabunPSK" w:cs="TH SarabunPSK"/>
          <w:sz w:val="32"/>
          <w:szCs w:val="32"/>
          <w:cs/>
        </w:rPr>
        <w:t xml:space="preserve">ผู้อำนวยการสถาบันวิจัยและพัฒนา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CC031F">
        <w:rPr>
          <w:rFonts w:ascii="TH SarabunPSK" w:hAnsi="TH SarabunPSK" w:cs="TH SarabunPSK"/>
          <w:sz w:val="32"/>
          <w:szCs w:val="32"/>
          <w:cs/>
        </w:rPr>
        <w:t>ผศ.ดร. เกียรติศักดิ์ แสงประดิษฐ์</w:t>
      </w:r>
      <w:r>
        <w:rPr>
          <w:rFonts w:ascii="TH SarabunPSK" w:hAnsi="TH SarabunPSK" w:cs="TH SarabunPSK"/>
          <w:sz w:val="32"/>
          <w:szCs w:val="32"/>
          <w:cs/>
        </w:rPr>
        <w:t xml:space="preserve">) </w:t>
      </w:r>
    </w:p>
    <w:p w14:paraId="58D0E637" w14:textId="77777777" w:rsidR="0074697C" w:rsidRDefault="0074697C" w:rsidP="0074697C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หมายเลขโทรศัพท์</w:t>
      </w:r>
      <w:r>
        <w:rPr>
          <w:rFonts w:ascii="TH SarabunPSK" w:hAnsi="TH SarabunPSK" w:cs="TH SarabunPSK"/>
          <w:sz w:val="32"/>
          <w:szCs w:val="32"/>
        </w:rPr>
        <w:t xml:space="preserve"> 0 2549 </w:t>
      </w:r>
      <w:r>
        <w:rPr>
          <w:rFonts w:ascii="TH SarabunPSK" w:hAnsi="TH SarabunPSK" w:cs="TH SarabunPSK" w:hint="cs"/>
          <w:sz w:val="32"/>
          <w:szCs w:val="32"/>
          <w:cs/>
        </w:rPr>
        <w:t>4688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</w:p>
    <w:p w14:paraId="611CAA9D" w14:textId="77777777" w:rsidR="0074697C" w:rsidRDefault="0074697C" w:rsidP="0074697C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ผู้จัดเก็บข้อมูล</w:t>
      </w:r>
      <w:r>
        <w:rPr>
          <w:rFonts w:ascii="TH SarabunIT๙" w:hAnsi="TH SarabunIT๙" w:cs="TH SarabunIT๙"/>
          <w:sz w:val="32"/>
          <w:szCs w:val="32"/>
          <w:cs/>
        </w:rPr>
        <w:t xml:space="preserve"> : น.ส.</w:t>
      </w:r>
      <w:proofErr w:type="spellStart"/>
      <w:r>
        <w:rPr>
          <w:rFonts w:ascii="TH SarabunIT๙" w:hAnsi="TH SarabunIT๙" w:cs="TH SarabunIT๙"/>
          <w:sz w:val="32"/>
          <w:szCs w:val="32"/>
          <w:cs/>
        </w:rPr>
        <w:t>กิ</w:t>
      </w:r>
      <w:proofErr w:type="spellEnd"/>
      <w:r>
        <w:rPr>
          <w:rFonts w:ascii="TH SarabunIT๙" w:hAnsi="TH SarabunIT๙" w:cs="TH SarabunIT๙"/>
          <w:sz w:val="32"/>
          <w:szCs w:val="32"/>
          <w:cs/>
        </w:rPr>
        <w:t xml:space="preserve">ติยา ทองทรัพย์ทวี  หมายเลขโทรศัพท์ </w:t>
      </w:r>
      <w:r>
        <w:rPr>
          <w:rFonts w:ascii="TH SarabunPSK" w:hAnsi="TH SarabunPSK" w:cs="TH SarabunPSK"/>
          <w:sz w:val="32"/>
          <w:szCs w:val="32"/>
          <w:cs/>
        </w:rPr>
        <w:t>0 2549 4686</w:t>
      </w:r>
    </w:p>
    <w:p w14:paraId="166CA786" w14:textId="15BF253B" w:rsidR="0011285B" w:rsidRDefault="0074697C" w:rsidP="0011285B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หน่วยงาน</w:t>
      </w:r>
      <w:r>
        <w:rPr>
          <w:rFonts w:ascii="TH SarabunIT๙" w:hAnsi="TH SarabunIT๙" w:cs="TH SarabunIT๙"/>
          <w:sz w:val="32"/>
          <w:szCs w:val="32"/>
          <w:cs/>
        </w:rPr>
        <w:t xml:space="preserve"> : สถาบันวิจัยและพัฒนา</w:t>
      </w:r>
    </w:p>
    <w:p w14:paraId="61636C1C" w14:textId="77777777" w:rsidR="0011285B" w:rsidRDefault="0011285B" w:rsidP="001128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ประเด็นยุทธศาสตร์ที่ 2 :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Research for Innovation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:  การวิจัยเพื่อสร้างสรรค์นวัตกรรม</w:t>
      </w:r>
    </w:p>
    <w:p w14:paraId="3E37635C" w14:textId="77777777" w:rsidR="0011285B" w:rsidRDefault="0011285B" w:rsidP="0011285B">
      <w:pPr>
        <w:tabs>
          <w:tab w:val="left" w:pos="1276"/>
        </w:tabs>
        <w:spacing w:after="120"/>
        <w:ind w:left="1134" w:hanging="1134"/>
        <w:rPr>
          <w:rFonts w:ascii="TH SarabunPSK" w:hAnsi="TH SarabunPSK" w:cs="TH SarabunPSK"/>
          <w:b/>
          <w:bCs/>
          <w:spacing w:val="-6"/>
          <w:sz w:val="12"/>
          <w:szCs w:val="12"/>
          <w:cs/>
        </w:rPr>
      </w:pPr>
    </w:p>
    <w:p w14:paraId="6DEB9D8E" w14:textId="77777777" w:rsidR="0011285B" w:rsidRDefault="0011285B" w:rsidP="0011285B">
      <w:pPr>
        <w:spacing w:line="276" w:lineRule="auto"/>
        <w:ind w:left="1843" w:hanging="1843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) : ทำการวิจัย พัฒนางานสร้างสรรค์ เพื่อสร้างนวัตกรรม ที่มุ่งสู่ความเป็นเลิศและตอบสนองความต้องการพัฒนาประเทศ และคุณภาพชีวิต</w:t>
      </w:r>
    </w:p>
    <w:p w14:paraId="03084853" w14:textId="77777777" w:rsidR="0011285B" w:rsidRDefault="0011285B" w:rsidP="0011285B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: </w:t>
      </w:r>
    </w:p>
    <w:p w14:paraId="6FCB55D1" w14:textId="77777777" w:rsidR="0011285B" w:rsidRDefault="0011285B" w:rsidP="0011285B">
      <w:pPr>
        <w:tabs>
          <w:tab w:val="left" w:pos="1276"/>
        </w:tabs>
        <w:spacing w:after="120" w:line="276" w:lineRule="auto"/>
        <w:ind w:left="2127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งานวิจัย และนวัตกรรม ที่ส่งผลกระทบเชิงบวกต่อเศรษฐกิจ สังคมและสิ่งแวดล้อม ยกระดับขีดความสามารถในการแข่งขันของประเทศ</w:t>
      </w:r>
    </w:p>
    <w:p w14:paraId="66A81F92" w14:textId="77777777" w:rsidR="0011285B" w:rsidRDefault="0011285B" w:rsidP="0011285B">
      <w:pPr>
        <w:pStyle w:val="ListParagraph"/>
        <w:numPr>
          <w:ilvl w:val="0"/>
          <w:numId w:val="11"/>
        </w:numPr>
        <w:tabs>
          <w:tab w:val="left" w:pos="284"/>
          <w:tab w:val="left" w:pos="1276"/>
        </w:tabs>
        <w:spacing w:after="120" w:line="276" w:lineRule="auto"/>
        <w:ind w:hanging="720"/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ชื่อตัวชี้วัด / ชื่อผลสัมฤทธิ์ที่สำคัญ (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Key Results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–</w:t>
      </w:r>
      <w:r>
        <w:rPr>
          <w:rFonts w:ascii="TH SarabunPSK" w:hAnsi="TH SarabunPSK" w:cs="TH SarabunPSK"/>
          <w:b/>
          <w:bCs/>
          <w:sz w:val="32"/>
          <w:szCs w:val="32"/>
        </w:rPr>
        <w:t>KR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: </w:t>
      </w:r>
    </w:p>
    <w:p w14:paraId="5AD0237E" w14:textId="239A2136" w:rsidR="0011285B" w:rsidRDefault="0011285B" w:rsidP="0011285B">
      <w:pPr>
        <w:tabs>
          <w:tab w:val="left" w:pos="1276"/>
        </w:tabs>
        <w:spacing w:line="276" w:lineRule="auto"/>
        <w:ind w:firstLine="284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>KR 2</w:t>
      </w:r>
      <w:r w:rsidR="00553823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.5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งบประมาณวิจัยจากหน่วยงานภายนอก (</w:t>
      </w: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>PPP, Industry, Government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) </w:t>
      </w:r>
    </w:p>
    <w:p w14:paraId="7DEE717C" w14:textId="77777777" w:rsidR="0011285B" w:rsidRDefault="0011285B" w:rsidP="0011285B">
      <w:pPr>
        <w:tabs>
          <w:tab w:val="left" w:pos="1276"/>
        </w:tabs>
        <w:spacing w:after="24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2. หน่วยนับ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>
        <w:rPr>
          <w:rFonts w:ascii="TH SarabunPSK" w:hAnsi="TH SarabunPSK" w:cs="TH SarabunPSK"/>
          <w:sz w:val="32"/>
          <w:szCs w:val="32"/>
          <w:cs/>
        </w:rPr>
        <w:t xml:space="preserve">  ล้านบาท</w:t>
      </w:r>
    </w:p>
    <w:p w14:paraId="3F84A4A6" w14:textId="77777777" w:rsidR="0011285B" w:rsidRDefault="0011285B" w:rsidP="0011285B">
      <w:pPr>
        <w:tabs>
          <w:tab w:val="left" w:pos="1276"/>
        </w:tabs>
        <w:spacing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3. ค่าเป้าหมาย   :  </w:t>
      </w:r>
    </w:p>
    <w:tbl>
      <w:tblPr>
        <w:tblStyle w:val="TableGrid"/>
        <w:tblW w:w="8926" w:type="dxa"/>
        <w:jc w:val="center"/>
        <w:tblLook w:val="04A0" w:firstRow="1" w:lastRow="0" w:firstColumn="1" w:lastColumn="0" w:noHBand="0" w:noVBand="1"/>
      </w:tblPr>
      <w:tblGrid>
        <w:gridCol w:w="1405"/>
        <w:gridCol w:w="1425"/>
        <w:gridCol w:w="1276"/>
        <w:gridCol w:w="1134"/>
        <w:gridCol w:w="1134"/>
        <w:gridCol w:w="1276"/>
        <w:gridCol w:w="1276"/>
      </w:tblGrid>
      <w:tr w:rsidR="0011285B" w14:paraId="184BC0F6" w14:textId="77777777" w:rsidTr="00D16004">
        <w:trPr>
          <w:jc w:val="center"/>
        </w:trPr>
        <w:tc>
          <w:tcPr>
            <w:tcW w:w="14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5EAD3EDB" w14:textId="77777777" w:rsidR="0011285B" w:rsidRDefault="0011285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37514D7F" w14:textId="6276B4D2" w:rsidR="0011285B" w:rsidRDefault="00C40011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2565</w:t>
            </w:r>
          </w:p>
        </w:tc>
        <w:tc>
          <w:tcPr>
            <w:tcW w:w="752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hideMark/>
          </w:tcPr>
          <w:p w14:paraId="4516D73B" w14:textId="77777777" w:rsidR="0011285B" w:rsidRDefault="0011285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11285B" w14:paraId="53D6BAB8" w14:textId="77777777" w:rsidTr="00D16004">
        <w:trPr>
          <w:trHeight w:val="78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65EA2" w14:textId="77777777" w:rsidR="0011285B" w:rsidRDefault="0011285B" w:rsidP="00622C0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19D92859" w14:textId="0D3DA773" w:rsidR="0011285B" w:rsidRDefault="0011285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 w:rsidR="00C40011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6</w:t>
            </w:r>
          </w:p>
          <w:p w14:paraId="3AED9A5A" w14:textId="398BCBF7" w:rsidR="0011285B" w:rsidRDefault="0011285B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052623">
              <w:rPr>
                <w:rFonts w:ascii="TH SarabunPSK" w:hAnsi="TH SarabunPSK" w:cs="TH SarabunPSK"/>
                <w:b/>
                <w:bCs/>
                <w:color w:val="FF0000"/>
                <w:sz w:val="36"/>
                <w:szCs w:val="36"/>
                <w:cs/>
              </w:rPr>
              <w:t>(ผล</w:t>
            </w:r>
            <w:r w:rsidRPr="00052623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48473521" w14:textId="6914BE42" w:rsidR="0011285B" w:rsidRDefault="00C40011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6ECE02EF" w14:textId="02B170E2" w:rsidR="0011285B" w:rsidRDefault="00C40011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705383C2" w14:textId="43A90260" w:rsidR="0011285B" w:rsidRDefault="00C40011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4EF289E9" w14:textId="34763236" w:rsidR="0011285B" w:rsidRDefault="00C40011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  <w:vAlign w:val="center"/>
            <w:hideMark/>
          </w:tcPr>
          <w:p w14:paraId="49A180CB" w14:textId="611528E7" w:rsidR="0011285B" w:rsidRDefault="00C40011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</w:t>
            </w:r>
          </w:p>
        </w:tc>
      </w:tr>
      <w:tr w:rsidR="0011285B" w14:paraId="6D5B6F13" w14:textId="77777777" w:rsidTr="00D16004">
        <w:trPr>
          <w:trHeight w:val="78"/>
          <w:jc w:val="center"/>
        </w:trPr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4030E" w14:textId="77777777" w:rsidR="00D16004" w:rsidRDefault="00037B4C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256.42</w:t>
            </w:r>
            <w:r w:rsidR="00D1600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6FC60FEA" w14:textId="7B9A1567" w:rsidR="0011285B" w:rsidRDefault="00D16004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ล้านบาท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0FBA89" w14:textId="2758D87E" w:rsidR="00303C34" w:rsidRPr="00CF2D73" w:rsidRDefault="00303C34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2D73">
              <w:rPr>
                <w:rFonts w:ascii="TH SarabunPSK" w:hAnsi="TH SarabunPSK" w:cs="TH SarabunPSK" w:hint="cs"/>
                <w:sz w:val="32"/>
                <w:szCs w:val="32"/>
                <w:cs/>
              </w:rPr>
              <w:t>180 ล้านบาท</w:t>
            </w:r>
          </w:p>
          <w:p w14:paraId="1C5D7381" w14:textId="3331E43A" w:rsidR="0011285B" w:rsidRPr="00CF2D73" w:rsidRDefault="00303C34" w:rsidP="00CF2D73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pacing w:val="-12"/>
                <w:sz w:val="36"/>
                <w:szCs w:val="36"/>
              </w:rPr>
            </w:pPr>
            <w:r w:rsidRPr="00CF2D73">
              <w:rPr>
                <w:rFonts w:ascii="TH SarabunPSK" w:hAnsi="TH SarabunPSK" w:cs="TH SarabunPSK" w:hint="cs"/>
                <w:color w:val="FF0000"/>
                <w:spacing w:val="-12"/>
                <w:sz w:val="28"/>
                <w:cs/>
              </w:rPr>
              <w:t>(</w:t>
            </w:r>
            <w:r w:rsidR="00037B4C" w:rsidRPr="00CF2D73">
              <w:rPr>
                <w:rFonts w:ascii="TH SarabunPSK" w:hAnsi="TH SarabunPSK" w:cs="TH SarabunPSK" w:hint="cs"/>
                <w:color w:val="FF0000"/>
                <w:spacing w:val="-12"/>
                <w:sz w:val="28"/>
                <w:cs/>
              </w:rPr>
              <w:t>1</w:t>
            </w:r>
            <w:r w:rsidRPr="00CF2D73">
              <w:rPr>
                <w:rFonts w:ascii="TH SarabunPSK" w:hAnsi="TH SarabunPSK" w:cs="TH SarabunPSK" w:hint="cs"/>
                <w:color w:val="FF0000"/>
                <w:spacing w:val="-12"/>
                <w:sz w:val="28"/>
                <w:cs/>
              </w:rPr>
              <w:t>7</w:t>
            </w:r>
            <w:r w:rsidR="00037B4C" w:rsidRPr="00CF2D73">
              <w:rPr>
                <w:rFonts w:ascii="TH SarabunPSK" w:hAnsi="TH SarabunPSK" w:cs="TH SarabunPSK" w:hint="cs"/>
                <w:color w:val="FF0000"/>
                <w:spacing w:val="-12"/>
                <w:sz w:val="28"/>
                <w:cs/>
              </w:rPr>
              <w:t>0.</w:t>
            </w:r>
            <w:r w:rsidRPr="00CF2D73">
              <w:rPr>
                <w:rFonts w:ascii="TH SarabunPSK" w:hAnsi="TH SarabunPSK" w:cs="TH SarabunPSK" w:hint="cs"/>
                <w:color w:val="FF0000"/>
                <w:spacing w:val="-12"/>
                <w:sz w:val="28"/>
                <w:cs/>
              </w:rPr>
              <w:t>75</w:t>
            </w:r>
            <w:r w:rsidR="00D16004" w:rsidRPr="00CF2D73">
              <w:rPr>
                <w:rFonts w:ascii="TH SarabunPSK" w:hAnsi="TH SarabunPSK" w:cs="TH SarabunPSK" w:hint="cs"/>
                <w:color w:val="FF0000"/>
                <w:spacing w:val="-12"/>
                <w:sz w:val="28"/>
                <w:cs/>
              </w:rPr>
              <w:t xml:space="preserve"> ล้านบาท</w:t>
            </w:r>
            <w:r w:rsidRPr="00CF2D73">
              <w:rPr>
                <w:rFonts w:ascii="TH SarabunPSK" w:hAnsi="TH SarabunPSK" w:cs="TH SarabunPSK"/>
                <w:spacing w:val="-12"/>
                <w:sz w:val="28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36BAF8" w14:textId="77777777" w:rsidR="00D16004" w:rsidRDefault="00FF7F12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300</w:t>
            </w:r>
            <w:r w:rsidR="00D16004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 xml:space="preserve"> </w:t>
            </w:r>
          </w:p>
          <w:p w14:paraId="4824DA21" w14:textId="1FCC49C5" w:rsidR="0011285B" w:rsidRDefault="00D16004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D16004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ล้านบาท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5FB805" w14:textId="50340586" w:rsidR="00D16004" w:rsidRDefault="00884CCF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400</w:t>
            </w:r>
            <w:r w:rsidR="00D16004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</w:t>
            </w:r>
          </w:p>
          <w:p w14:paraId="48D0FBA7" w14:textId="65A01C04" w:rsidR="0011285B" w:rsidRDefault="00D16004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D16004">
              <w:rPr>
                <w:rFonts w:ascii="TH SarabunPSK" w:hAnsi="TH SarabunPSK" w:cs="TH SarabunPSK"/>
                <w:sz w:val="36"/>
                <w:szCs w:val="36"/>
                <w:cs/>
              </w:rPr>
              <w:t>ล้านบาท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BBFC2A" w14:textId="7F7DD986" w:rsidR="00D16004" w:rsidRDefault="00884CCF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500</w:t>
            </w:r>
          </w:p>
          <w:p w14:paraId="14532371" w14:textId="236B056D" w:rsidR="0011285B" w:rsidRDefault="00D16004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D16004">
              <w:rPr>
                <w:rFonts w:ascii="TH SarabunPSK" w:hAnsi="TH SarabunPSK" w:cs="TH SarabunPSK"/>
                <w:sz w:val="36"/>
                <w:szCs w:val="36"/>
                <w:cs/>
              </w:rPr>
              <w:t>ล้านบาท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F05D8" w14:textId="771723A9" w:rsidR="00D16004" w:rsidRDefault="00884CCF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600</w:t>
            </w:r>
            <w:r w:rsidR="00D16004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</w:t>
            </w:r>
          </w:p>
          <w:p w14:paraId="54835D7F" w14:textId="797873CA" w:rsidR="0011285B" w:rsidRDefault="00D16004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D16004">
              <w:rPr>
                <w:rFonts w:ascii="TH SarabunPSK" w:hAnsi="TH SarabunPSK" w:cs="TH SarabunPSK"/>
                <w:sz w:val="36"/>
                <w:szCs w:val="36"/>
                <w:cs/>
              </w:rPr>
              <w:t>ล้านบาท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2E15B6" w14:textId="1ED39CFA" w:rsidR="00D16004" w:rsidRDefault="00884CCF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700</w:t>
            </w:r>
          </w:p>
          <w:p w14:paraId="4EA6BADC" w14:textId="58B8EB77" w:rsidR="0011285B" w:rsidRDefault="00D16004" w:rsidP="00622C07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D16004">
              <w:rPr>
                <w:rFonts w:ascii="TH SarabunPSK" w:hAnsi="TH SarabunPSK" w:cs="TH SarabunPSK"/>
                <w:sz w:val="36"/>
                <w:szCs w:val="36"/>
                <w:cs/>
              </w:rPr>
              <w:t>ล้านบาท</w:t>
            </w:r>
          </w:p>
        </w:tc>
      </w:tr>
    </w:tbl>
    <w:p w14:paraId="67C10DFB" w14:textId="77777777" w:rsidR="0011285B" w:rsidRDefault="0011285B" w:rsidP="0011285B">
      <w:pPr>
        <w:tabs>
          <w:tab w:val="left" w:pos="1276"/>
        </w:tabs>
        <w:spacing w:line="276" w:lineRule="auto"/>
        <w:ind w:left="1134" w:hanging="1134"/>
        <w:rPr>
          <w:rFonts w:ascii="TH SarabunPSK" w:hAnsi="TH SarabunPSK" w:cs="TH SarabunPSK"/>
          <w:b/>
          <w:bCs/>
          <w:sz w:val="12"/>
          <w:szCs w:val="12"/>
        </w:rPr>
      </w:pPr>
    </w:p>
    <w:p w14:paraId="74424D8B" w14:textId="77777777" w:rsidR="0011285B" w:rsidRDefault="0011285B" w:rsidP="0011285B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4. คำอธิบายตัวชี้วัด  : </w:t>
      </w:r>
    </w:p>
    <w:p w14:paraId="2EA5B4E6" w14:textId="77777777" w:rsidR="0011285B" w:rsidRDefault="0011285B" w:rsidP="0011285B">
      <w:pPr>
        <w:spacing w:line="276" w:lineRule="auto"/>
        <w:rPr>
          <w:rFonts w:ascii="TH SarabunPSK" w:hAnsi="TH SarabunPSK" w:cs="TH SarabunPSK"/>
          <w:b/>
          <w:bCs/>
          <w:color w:val="333333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 xml:space="preserve">เงินสนับสนุนงานวิจัยและงานสร้างสรรค์ </w:t>
      </w:r>
      <w:r>
        <w:rPr>
          <w:rFonts w:ascii="TH SarabunPSK" w:hAnsi="TH SarabunPSK" w:cs="TH SarabunPSK"/>
          <w:color w:val="333333"/>
          <w:sz w:val="32"/>
          <w:szCs w:val="32"/>
          <w:cs/>
        </w:rPr>
        <w:t>หมายถึง จำนวนเงิน รวมถึงวัสดุ อุปกรณ์ เครื่องมือต่างๆ ที่อาจารย์ประจำและนักวิจัยประจำ ได้รับการสนับสนุนจากภายนอกสถาบันสำหรับงานวิจัยและงานสร้างสรรค์ ในกรณีที่เป็นวัสดุ อุปกรณ์ เครื่องมือ ให้คำนวณเป็นจำนวนเงินตามราคาของสิ่งนั้นๆ</w:t>
      </w:r>
    </w:p>
    <w:p w14:paraId="2619A882" w14:textId="77777777" w:rsidR="0011285B" w:rsidRDefault="0011285B" w:rsidP="0011285B">
      <w:pPr>
        <w:spacing w:line="276" w:lineRule="auto"/>
        <w:rPr>
          <w:rFonts w:ascii="TH SarabunPSK" w:hAnsi="TH SarabunPSK" w:cs="TH SarabunPSK"/>
          <w:b/>
          <w:bCs/>
          <w:color w:val="333333"/>
          <w:sz w:val="8"/>
          <w:szCs w:val="8"/>
        </w:rPr>
      </w:pPr>
    </w:p>
    <w:p w14:paraId="41624B9C" w14:textId="77777777" w:rsidR="0011285B" w:rsidRDefault="0011285B" w:rsidP="0011285B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จำนวนเงินสนับสนุนงานวิจัยและงานสร้างสรรค์จากภายนอก </w:t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เงินที่ได้รับจัดสรร</w:t>
      </w:r>
    </w:p>
    <w:p w14:paraId="72FB64FA" w14:textId="77777777" w:rsidR="0011285B" w:rsidRDefault="0011285B" w:rsidP="0011285B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จากหน่วยงานภายนอก (ไม่นับรวมเงินงบประมาณแผ่นดิน เงินรายได้ และเงินกองทุนสนับสนุนจากกองทุนวิจัยของมหาวิทยาลัย) เช่น</w:t>
      </w:r>
    </w:p>
    <w:p w14:paraId="315DCBB3" w14:textId="17C2C1E6" w:rsidR="0011285B" w:rsidRDefault="0011285B" w:rsidP="0011285B">
      <w:pPr>
        <w:spacing w:line="276" w:lineRule="auto"/>
        <w:ind w:firstLine="85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1) แหล่งทุนในประเทศ เช่น สวทช. สกว. สกอ. วช. </w:t>
      </w:r>
      <w:r>
        <w:rPr>
          <w:rFonts w:ascii="TH SarabunPSK" w:hAnsi="TH SarabunPSK" w:cs="TH SarabunPSK"/>
          <w:sz w:val="32"/>
          <w:szCs w:val="32"/>
        </w:rPr>
        <w:t xml:space="preserve">NIA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บพ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ข. บพค. และ</w:t>
      </w:r>
      <w:r w:rsidR="00AD0DAD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บพท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. เป็นต้น</w:t>
      </w:r>
    </w:p>
    <w:p w14:paraId="765C55AF" w14:textId="77777777" w:rsidR="0011285B" w:rsidRDefault="0011285B" w:rsidP="0011285B">
      <w:pPr>
        <w:spacing w:line="276" w:lineRule="auto"/>
        <w:ind w:firstLine="85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2) แหล่งทุนต่างประเทศ</w:t>
      </w:r>
    </w:p>
    <w:p w14:paraId="4F501B9A" w14:textId="77777777" w:rsidR="0011285B" w:rsidRDefault="0011285B" w:rsidP="0011285B">
      <w:pPr>
        <w:spacing w:line="276" w:lineRule="auto"/>
        <w:ind w:firstLine="85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3) จากหน่วยงานภาคอุตสาหกรรม กระทรวง จังหวัด อื่นๆ ที่ไม่ใช่แหล่งทุนวิจัย</w:t>
      </w:r>
    </w:p>
    <w:p w14:paraId="4F3FB4B1" w14:textId="77777777" w:rsidR="0011285B" w:rsidRDefault="0011285B" w:rsidP="0011285B">
      <w:pPr>
        <w:spacing w:line="276" w:lineRule="auto"/>
        <w:ind w:firstLine="85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>) ภาคเอกชน</w:t>
      </w:r>
    </w:p>
    <w:p w14:paraId="5A03CAA8" w14:textId="77777777" w:rsidR="0011285B" w:rsidRDefault="0011285B" w:rsidP="0011285B">
      <w:pPr>
        <w:tabs>
          <w:tab w:val="left" w:pos="0"/>
        </w:tabs>
        <w:spacing w:line="276" w:lineRule="auto"/>
        <w:rPr>
          <w:rFonts w:ascii="TH SarabunPSK" w:hAnsi="TH SarabunPSK" w:cs="TH SarabunPSK"/>
          <w:b/>
          <w:bCs/>
          <w:sz w:val="12"/>
          <w:szCs w:val="12"/>
          <w:cs/>
        </w:rPr>
      </w:pPr>
    </w:p>
    <w:p w14:paraId="5E827F7F" w14:textId="77777777" w:rsidR="0011285B" w:rsidRDefault="0011285B" w:rsidP="0011285B">
      <w:pPr>
        <w:tabs>
          <w:tab w:val="left" w:pos="0"/>
        </w:tabs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รายได้ที่เกิดจากทรัพย์สินทางปัญญา </w:t>
      </w:r>
      <w:r>
        <w:rPr>
          <w:rFonts w:ascii="TH SarabunPSK" w:hAnsi="TH SarabunPSK" w:cs="TH SarabunPSK"/>
          <w:sz w:val="32"/>
          <w:szCs w:val="32"/>
          <w:cs/>
        </w:rPr>
        <w:t xml:space="preserve">หมายถึง รายได้ที่เกิดจากการขายสิทธิทรัพย์สินทางปัญญา </w:t>
      </w:r>
      <w:r>
        <w:rPr>
          <w:rFonts w:ascii="TH SarabunPSK" w:hAnsi="TH SarabunPSK" w:cs="TH SarabunPSK"/>
          <w:sz w:val="32"/>
          <w:szCs w:val="32"/>
          <w:cs/>
        </w:rPr>
        <w:br/>
        <w:t>เช่น การถ่ายทอดเทคโนโลยี การอนุญาตให้ใช้สิทธิ หรือกิจกรรมอื่นที่ก่อให้เกิดรายได้และเกี่ยวข้องกับการ</w:t>
      </w:r>
      <w:r>
        <w:rPr>
          <w:rFonts w:ascii="TH SarabunPSK" w:hAnsi="TH SarabunPSK" w:cs="TH SarabunPSK"/>
          <w:sz w:val="32"/>
          <w:szCs w:val="32"/>
          <w:cs/>
        </w:rPr>
        <w:br/>
        <w:t>ใช้ทรัพย์สินทางปัญญา เป็นต้น</w:t>
      </w:r>
    </w:p>
    <w:p w14:paraId="4F621DA0" w14:textId="77777777" w:rsidR="0011285B" w:rsidRDefault="0011285B" w:rsidP="0011285B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</w:p>
    <w:p w14:paraId="021771F3" w14:textId="77777777" w:rsidR="0011285B" w:rsidRDefault="0011285B" w:rsidP="0011285B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5. วิธีการคำนวณ :</w:t>
      </w:r>
    </w:p>
    <w:p w14:paraId="587B1D31" w14:textId="17300213" w:rsidR="0011285B" w:rsidRDefault="0011285B" w:rsidP="0011285B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- นับจำนวนงบป</w:t>
      </w:r>
      <w:r w:rsidR="00472D66">
        <w:rPr>
          <w:rFonts w:ascii="TH SarabunPSK" w:hAnsi="TH SarabunPSK" w:cs="TH SarabunPSK"/>
          <w:sz w:val="32"/>
          <w:szCs w:val="32"/>
          <w:cs/>
        </w:rPr>
        <w:t>ระมาณหรือรายรับในปีงบประมาณ 2567</w:t>
      </w:r>
      <w:r>
        <w:rPr>
          <w:rFonts w:ascii="TH SarabunPSK" w:hAnsi="TH SarabunPSK" w:cs="TH SarabunPSK"/>
          <w:sz w:val="32"/>
          <w:szCs w:val="32"/>
          <w:cs/>
        </w:rPr>
        <w:t xml:space="preserve"> จากแหล่งทุนภายนอก โดยไม่ต้อง</w:t>
      </w:r>
      <w:r>
        <w:rPr>
          <w:rFonts w:ascii="TH SarabunPSK" w:hAnsi="TH SarabunPSK" w:cs="TH SarabunPSK"/>
          <w:sz w:val="32"/>
          <w:szCs w:val="32"/>
          <w:cs/>
        </w:rPr>
        <w:br/>
        <w:t>หักค่าใช้จ่าย และ</w:t>
      </w:r>
      <w:r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นับจำนวนเงินสนับสนุนงานวิจัยที่ได้รับตามสัญญารับทุน</w:t>
      </w:r>
      <w:r>
        <w:rPr>
          <w:rFonts w:ascii="TH SarabunPSK" w:hAnsi="TH SarabunPSK" w:cs="TH SarabunPSK"/>
          <w:sz w:val="32"/>
          <w:szCs w:val="32"/>
          <w:cs/>
        </w:rPr>
        <w:t xml:space="preserve">ทั้งหมด </w:t>
      </w:r>
      <w:r>
        <w:rPr>
          <w:rFonts w:ascii="TH SarabunPSK" w:hAnsi="TH SarabunPSK" w:cs="TH SarabunPSK"/>
          <w:color w:val="333333"/>
          <w:sz w:val="32"/>
          <w:szCs w:val="32"/>
          <w:cs/>
        </w:rPr>
        <w:t>ในการรายงานต้องแสดงข้อมูล รายได้ รายจ่าย และรายได้สุทธิของแต่ละรายการ</w:t>
      </w:r>
    </w:p>
    <w:p w14:paraId="061BB733" w14:textId="77777777" w:rsidR="0011285B" w:rsidRDefault="0011285B" w:rsidP="0011285B">
      <w:pPr>
        <w:tabs>
          <w:tab w:val="left" w:pos="0"/>
        </w:tabs>
        <w:spacing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704FD433" w14:textId="77777777" w:rsidR="0011285B" w:rsidRDefault="0011285B" w:rsidP="0011285B">
      <w:pPr>
        <w:spacing w:line="276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6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. เกณฑ์การให้คะแนน :</w:t>
      </w:r>
    </w:p>
    <w:p w14:paraId="418C9CF7" w14:textId="69E6D4F1" w:rsidR="0011285B" w:rsidRDefault="0011285B" w:rsidP="0011285B">
      <w:pPr>
        <w:spacing w:after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235365">
        <w:rPr>
          <w:rFonts w:ascii="TH SarabunPSK" w:hAnsi="TH SarabunPSK" w:cs="TH SarabunPSK" w:hint="cs"/>
          <w:sz w:val="32"/>
          <w:szCs w:val="32"/>
          <w:cs/>
        </w:rPr>
        <w:t>ช่วงปรับเกณฑ์การให้คะแนน +/- 5</w:t>
      </w:r>
      <w:r>
        <w:rPr>
          <w:rFonts w:ascii="TH SarabunPSK" w:hAnsi="TH SarabunPSK" w:cs="TH SarabunPSK" w:hint="cs"/>
          <w:sz w:val="32"/>
          <w:szCs w:val="32"/>
          <w:cs/>
        </w:rPr>
        <w:t>0 ล้านบาท ต่อ 1 คะแนน โดยกำหนดเกณฑ์การให้คะแนน ดังนี้</w:t>
      </w:r>
    </w:p>
    <w:tbl>
      <w:tblPr>
        <w:tblStyle w:val="TableGrid"/>
        <w:tblW w:w="0" w:type="auto"/>
        <w:tblInd w:w="561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11285B" w14:paraId="0F32E59C" w14:textId="77777777" w:rsidTr="00622C07">
        <w:tc>
          <w:tcPr>
            <w:tcW w:w="85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4A6E940F" w14:textId="65196A1F" w:rsidR="0011285B" w:rsidRDefault="00472D66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 ปี 2567</w:t>
            </w:r>
          </w:p>
        </w:tc>
      </w:tr>
      <w:tr w:rsidR="0011285B" w14:paraId="4908159E" w14:textId="77777777" w:rsidTr="00622C07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2E9F4333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2EE1D7D7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2922248E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1DE12013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vAlign w:val="center"/>
            <w:hideMark/>
          </w:tcPr>
          <w:p w14:paraId="60982D20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 5</w:t>
            </w:r>
          </w:p>
        </w:tc>
      </w:tr>
      <w:tr w:rsidR="0011285B" w14:paraId="643A8198" w14:textId="77777777" w:rsidTr="00622C07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3224F1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100 ล้านบาท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00385" w14:textId="6C202245" w:rsidR="0011285B" w:rsidRDefault="00235365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150 </w:t>
            </w:r>
            <w:r w:rsidR="001128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ล้านบาท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53FA94" w14:textId="669C11EB" w:rsidR="0011285B" w:rsidRDefault="00235365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200</w:t>
            </w:r>
            <w:r w:rsidR="001128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ล้านบาท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0E3DF" w14:textId="4656193F" w:rsidR="0011285B" w:rsidRDefault="00235365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250</w:t>
            </w:r>
            <w:r w:rsidR="001128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ล้านบาท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F2AF43" w14:textId="2A86F759" w:rsidR="0011285B" w:rsidRDefault="00235365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300</w:t>
            </w:r>
            <w:r w:rsidR="0011285B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 xml:space="preserve"> ล้านบาท</w:t>
            </w:r>
          </w:p>
        </w:tc>
      </w:tr>
    </w:tbl>
    <w:p w14:paraId="338A7F68" w14:textId="77777777" w:rsidR="0011285B" w:rsidRDefault="0011285B" w:rsidP="0011285B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634694CB" w14:textId="77777777" w:rsidR="0011285B" w:rsidRDefault="0011285B" w:rsidP="0011285B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7.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แหล่งข้อมูล/ วิธีการจัดเก็บข้อมูล/ข้อมูลอ้างอิง </w:t>
      </w:r>
      <w:r>
        <w:rPr>
          <w:rFonts w:ascii="TH SarabunIT๙" w:hAnsi="TH SarabunIT๙" w:cs="TH SarabunIT๙"/>
          <w:sz w:val="16"/>
          <w:szCs w:val="16"/>
          <w:cs/>
        </w:rPr>
        <w:br/>
      </w:r>
      <w:r>
        <w:rPr>
          <w:rFonts w:ascii="TH SarabunIT๙" w:hAnsi="TH SarabunIT๙" w:cs="TH SarabunIT๙"/>
          <w:sz w:val="16"/>
          <w:szCs w:val="16"/>
          <w:cs/>
        </w:rPr>
        <w:tab/>
      </w:r>
      <w:r>
        <w:rPr>
          <w:rFonts w:ascii="TH SarabunIT๙" w:hAnsi="TH SarabunIT๙" w:cs="TH SarabunIT๙"/>
          <w:sz w:val="16"/>
          <w:szCs w:val="16"/>
          <w:cs/>
        </w:rPr>
        <w:tab/>
        <w:t xml:space="preserve">    </w:t>
      </w:r>
      <w:r>
        <w:rPr>
          <w:rFonts w:ascii="TH SarabunPSK" w:hAnsi="TH SarabunPSK" w:cs="TH SarabunPSK"/>
          <w:sz w:val="32"/>
          <w:szCs w:val="32"/>
          <w:cs/>
        </w:rPr>
        <w:t xml:space="preserve">- รายงานข้อมูลเงินสนับสนุนจากภายนอก เช่น งบประมาณ/รายได้จากการวิจัย รายได้จากศูนย์วิจัย (ถ้ามี) และคลินิกเทคโนโลยี มทร.ธัญบุรี ร่วมมือกับกระทรวงวิทยาศาสตร์ และเทคโนโลยี </w:t>
      </w:r>
      <w:r>
        <w:rPr>
          <w:rFonts w:ascii="TH SarabunPSK" w:hAnsi="TH SarabunPSK" w:cs="TH SarabunPSK"/>
          <w:sz w:val="16"/>
          <w:szCs w:val="16"/>
          <w:cs/>
        </w:rPr>
        <w:br/>
      </w:r>
      <w:r>
        <w:rPr>
          <w:rFonts w:ascii="TH SarabunPSK" w:hAnsi="TH SarabunPSK" w:cs="TH SarabunPSK"/>
          <w:sz w:val="16"/>
          <w:szCs w:val="16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       - รายงานข้อมูลจำนวนเงินสนับสนุนการทำงานวิจัย/สิ่งประดิษฐ์/นวัตกรรม หรืองานสร้างสรรค์ </w:t>
      </w:r>
    </w:p>
    <w:p w14:paraId="25C70BAF" w14:textId="77777777" w:rsidR="0011285B" w:rsidRDefault="0011285B" w:rsidP="0011285B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จากแหล่งทุนภายนอกที่มีการลงนามสัญญารับทุน </w:t>
      </w:r>
    </w:p>
    <w:p w14:paraId="60180D8B" w14:textId="77777777" w:rsidR="0011285B" w:rsidRDefault="0011285B" w:rsidP="0011285B">
      <w:pPr>
        <w:pStyle w:val="ListParagraph"/>
        <w:tabs>
          <w:tab w:val="left" w:pos="284"/>
        </w:tabs>
        <w:spacing w:line="276" w:lineRule="auto"/>
        <w:ind w:firstLine="14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- รายงานข้อมูลจำนวนเงินรายได้จากการจัดการทรัพย์สินทางปัญญา</w:t>
      </w:r>
    </w:p>
    <w:p w14:paraId="15CC6697" w14:textId="77777777" w:rsidR="0011285B" w:rsidRDefault="0011285B" w:rsidP="0011285B">
      <w:pPr>
        <w:pStyle w:val="ListParagraph"/>
        <w:tabs>
          <w:tab w:val="left" w:pos="284"/>
        </w:tabs>
        <w:spacing w:line="276" w:lineRule="auto"/>
        <w:ind w:firstLine="14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- รายงานข้อมูลจำนวนเงินเงินรายได้จากการจ้างเป็นที่ปรึกษางานวิจัย</w:t>
      </w:r>
    </w:p>
    <w:p w14:paraId="5D886135" w14:textId="5FBF038E" w:rsidR="0011285B" w:rsidRDefault="0011285B" w:rsidP="0011285B">
      <w:pPr>
        <w:pStyle w:val="ListParagraph"/>
        <w:tabs>
          <w:tab w:val="left" w:pos="284"/>
        </w:tabs>
        <w:spacing w:after="120" w:line="276" w:lineRule="auto"/>
        <w:ind w:left="0" w:firstLine="142"/>
        <w:rPr>
          <w:rFonts w:ascii="TH SarabunPSK" w:hAnsi="TH SarabunPSK" w:cs="TH SarabunPSK"/>
          <w:spacing w:val="-8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- การรายงานข้อมูลจำนวนเงินสนับสนุนงานวิจัยสิ่งประดิษฐ์ นวัตกรรม หรืองานสร้างสรรค์ จากหน่วยงาน</w:t>
      </w:r>
      <w:r>
        <w:rPr>
          <w:rFonts w:ascii="TH SarabunPSK" w:hAnsi="TH SarabunPSK" w:cs="TH SarabunPSK"/>
          <w:spacing w:val="-8"/>
          <w:sz w:val="32"/>
          <w:szCs w:val="32"/>
          <w:cs/>
        </w:rPr>
        <w:t>ภายนอก และรายรับจากการจัดการทรัพย์สินทางปัญญา  จะต้อง</w:t>
      </w:r>
      <w:r w:rsidR="001D4387">
        <w:rPr>
          <w:rFonts w:ascii="TH SarabunPSK" w:hAnsi="TH SarabunPSK" w:cs="TH SarabunPSK"/>
          <w:spacing w:val="-8"/>
          <w:sz w:val="32"/>
          <w:szCs w:val="32"/>
          <w:cs/>
        </w:rPr>
        <w:t xml:space="preserve">อยู่ระหว่างวันที่  1 ตุลาคม 2566 –   </w:t>
      </w:r>
      <w:r w:rsidR="001D4387">
        <w:rPr>
          <w:rFonts w:ascii="TH SarabunPSK" w:hAnsi="TH SarabunPSK" w:cs="TH SarabunPSK"/>
          <w:spacing w:val="-8"/>
          <w:sz w:val="32"/>
          <w:szCs w:val="32"/>
          <w:cs/>
        </w:rPr>
        <w:br/>
        <w:t>30 กันยายน 2567</w:t>
      </w:r>
    </w:p>
    <w:p w14:paraId="54060A7D" w14:textId="706492B6" w:rsidR="0011285B" w:rsidRDefault="0011285B" w:rsidP="0011285B">
      <w:pPr>
        <w:spacing w:line="276" w:lineRule="auto"/>
        <w:ind w:left="3402" w:hanging="3402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8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>:    รองอธิการบดี</w:t>
      </w:r>
      <w:r w:rsidR="00A15A4B">
        <w:rPr>
          <w:rFonts w:ascii="TH SarabunPSK" w:hAnsi="TH SarabunPSK" w:cs="TH SarabunPSK"/>
          <w:spacing w:val="-4"/>
          <w:sz w:val="32"/>
          <w:szCs w:val="32"/>
          <w:cs/>
        </w:rPr>
        <w:t>ด้านวิชาการและวิจัย (</w:t>
      </w:r>
      <w:r w:rsidR="00574BC0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>ศ.ดร.</w:t>
      </w:r>
      <w:proofErr w:type="spellStart"/>
      <w:r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>
        <w:rPr>
          <w:rFonts w:ascii="TH SarabunPSK" w:hAnsi="TH SarabunPSK" w:cs="TH SarabunPSK"/>
          <w:spacing w:val="-4"/>
          <w:sz w:val="32"/>
          <w:szCs w:val="32"/>
          <w:cs/>
        </w:rPr>
        <w:t xml:space="preserve">ณ์ชนม์ </w:t>
      </w:r>
      <w:proofErr w:type="gramStart"/>
      <w:r>
        <w:rPr>
          <w:rFonts w:ascii="TH SarabunPSK" w:hAnsi="TH SarabunPSK" w:cs="TH SarabunPSK"/>
          <w:spacing w:val="-4"/>
          <w:sz w:val="32"/>
          <w:szCs w:val="32"/>
          <w:cs/>
        </w:rPr>
        <w:t xml:space="preserve">ภูมิกิตติพิชญ์)   </w:t>
      </w:r>
      <w:proofErr w:type="gramEnd"/>
      <w:r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="005167C5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หมายเลขโทรศัพท์ 0 2549 3010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06CD4E42" w14:textId="6E17CF91" w:rsidR="0011285B" w:rsidRDefault="0011285B" w:rsidP="0011285B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ผู้กำกับและขับเคลื่อนตัวชี้วัด :    </w:t>
      </w:r>
      <w:r>
        <w:rPr>
          <w:rFonts w:ascii="TH SarabunPSK" w:hAnsi="TH SarabunPSK" w:cs="TH SarabunPSK"/>
          <w:sz w:val="32"/>
          <w:szCs w:val="32"/>
          <w:cs/>
        </w:rPr>
        <w:t xml:space="preserve">ผู้อำนวยการสถาบันวิจัยและพัฒนา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="00A15A4B" w:rsidRPr="00A15A4B">
        <w:rPr>
          <w:rFonts w:ascii="TH SarabunPSK" w:hAnsi="TH SarabunPSK" w:cs="TH SarabunPSK"/>
          <w:sz w:val="32"/>
          <w:szCs w:val="32"/>
          <w:cs/>
        </w:rPr>
        <w:t>ผศ.ดร. เกียรติศักดิ์ แสงประดิษฐ์</w:t>
      </w:r>
      <w:r>
        <w:rPr>
          <w:rFonts w:ascii="TH SarabunPSK" w:hAnsi="TH SarabunPSK" w:cs="TH SarabunPSK"/>
          <w:sz w:val="32"/>
          <w:szCs w:val="32"/>
          <w:cs/>
        </w:rPr>
        <w:t xml:space="preserve">) </w:t>
      </w:r>
    </w:p>
    <w:p w14:paraId="0D3FDC39" w14:textId="77777777" w:rsidR="0011285B" w:rsidRDefault="0011285B" w:rsidP="0011285B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หมายเลขโทรศัพท์</w:t>
      </w:r>
      <w:r>
        <w:rPr>
          <w:rFonts w:ascii="TH SarabunPSK" w:hAnsi="TH SarabunPSK" w:cs="TH SarabunPSK"/>
          <w:sz w:val="32"/>
          <w:szCs w:val="32"/>
        </w:rPr>
        <w:t xml:space="preserve"> 0 2549 </w:t>
      </w:r>
      <w:r>
        <w:rPr>
          <w:rFonts w:ascii="TH SarabunPSK" w:hAnsi="TH SarabunPSK" w:cs="TH SarabunPSK" w:hint="cs"/>
          <w:sz w:val="32"/>
          <w:szCs w:val="32"/>
          <w:cs/>
        </w:rPr>
        <w:t>4688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</w:p>
    <w:p w14:paraId="65F02A8E" w14:textId="77777777" w:rsidR="0011285B" w:rsidRDefault="0011285B" w:rsidP="0011285B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ผู้จัดเก็บข้อมูล</w:t>
      </w:r>
      <w:r>
        <w:rPr>
          <w:rFonts w:ascii="TH SarabunIT๙" w:hAnsi="TH SarabunIT๙" w:cs="TH SarabunIT๙"/>
          <w:sz w:val="32"/>
          <w:szCs w:val="32"/>
          <w:cs/>
        </w:rPr>
        <w:t xml:space="preserve"> : น.ส.</w:t>
      </w:r>
      <w:proofErr w:type="spellStart"/>
      <w:r>
        <w:rPr>
          <w:rFonts w:ascii="TH SarabunIT๙" w:hAnsi="TH SarabunIT๙" w:cs="TH SarabunIT๙"/>
          <w:sz w:val="32"/>
          <w:szCs w:val="32"/>
          <w:cs/>
        </w:rPr>
        <w:t>กิ</w:t>
      </w:r>
      <w:proofErr w:type="spellEnd"/>
      <w:r>
        <w:rPr>
          <w:rFonts w:ascii="TH SarabunIT๙" w:hAnsi="TH SarabunIT๙" w:cs="TH SarabunIT๙"/>
          <w:sz w:val="32"/>
          <w:szCs w:val="32"/>
          <w:cs/>
        </w:rPr>
        <w:t xml:space="preserve">ติยา ทองทรัพย์ทวี  หมายเลขโทรศัพท์ </w:t>
      </w:r>
      <w:r>
        <w:rPr>
          <w:rFonts w:ascii="TH SarabunPSK" w:hAnsi="TH SarabunPSK" w:cs="TH SarabunPSK"/>
          <w:sz w:val="32"/>
          <w:szCs w:val="32"/>
          <w:cs/>
        </w:rPr>
        <w:t>0 2549 4686</w:t>
      </w:r>
    </w:p>
    <w:p w14:paraId="499D7E19" w14:textId="77777777" w:rsidR="0011285B" w:rsidRDefault="0011285B" w:rsidP="0011285B">
      <w:pPr>
        <w:spacing w:after="120" w:line="276" w:lineRule="auto"/>
        <w:ind w:left="45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หน่วยงาน</w:t>
      </w:r>
      <w:r>
        <w:rPr>
          <w:rFonts w:ascii="TH SarabunIT๙" w:hAnsi="TH SarabunIT๙" w:cs="TH SarabunIT๙"/>
          <w:sz w:val="32"/>
          <w:szCs w:val="32"/>
          <w:cs/>
        </w:rPr>
        <w:t xml:space="preserve"> : สถาบันวิจัยและพัฒนา</w:t>
      </w:r>
    </w:p>
    <w:p w14:paraId="39FB703B" w14:textId="77777777" w:rsidR="0011285B" w:rsidRDefault="0011285B" w:rsidP="0011285B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7E0D5787" w14:textId="77777777" w:rsidR="0011285B" w:rsidRDefault="0011285B" w:rsidP="0011285B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60E3DCEA" w14:textId="77777777" w:rsidR="0011285B" w:rsidRDefault="0011285B" w:rsidP="0011285B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sectPr w:rsidR="0011285B" w:rsidSect="0002177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65" w:right="1276" w:bottom="57" w:left="1440" w:header="420" w:footer="0" w:gutter="0"/>
      <w:pgNumType w:start="3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6CA4E1" w14:textId="77777777" w:rsidR="00860DA1" w:rsidRDefault="00860DA1" w:rsidP="009A2962">
      <w:r>
        <w:separator/>
      </w:r>
    </w:p>
  </w:endnote>
  <w:endnote w:type="continuationSeparator" w:id="0">
    <w:p w14:paraId="3EA625E4" w14:textId="77777777" w:rsidR="00860DA1" w:rsidRDefault="00860DA1" w:rsidP="009A29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71981DDE-3562-487D-B279-9480F8192965}"/>
    <w:embedBold r:id="rId2" w:fontKey="{CBDEEB52-4478-44CC-81ED-3A87A4659AE4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3" w:fontKey="{257C0A7A-41D7-4AFE-B869-3913370D8E48}"/>
    <w:embedBold r:id="rId4" w:fontKey="{17776274-0CAE-4F97-B2AD-071900A8629B}"/>
    <w:embedItalic r:id="rId5" w:fontKey="{36A076DA-F25C-410F-822F-28602A882F52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6" w:fontKey="{475EE3CB-16BC-4DB8-8D5B-C8216B3EE42B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4ED6EA62-2902-418C-8F32-73D9EB8D799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8" w:fontKey="{0F7C93CC-9B7C-4B1A-8F2D-6765A95B64F7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9" w:fontKey="{2CA03348-4A3F-4026-ABF1-95EC37883750}"/>
    <w:embedBold r:id="rId10" w:fontKey="{07695456-E22E-41C1-AD43-298477ECA77D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1" w:fontKey="{CC0A9A91-C26F-48C4-8833-1672120F5EB2}"/>
    <w:embedBold r:id="rId12" w:fontKey="{0C1BDD1E-B260-4ED8-A824-CCFC45276B0E}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  <w:embedRegular r:id="rId13" w:fontKey="{6A795FED-0F8E-4BBC-BDE5-792CE8E7E6A9}"/>
  </w:font>
  <w:font w:name="MS Sans Serif">
    <w:altName w:val="Times New Roman"/>
    <w:panose1 w:val="00000000000000000000"/>
    <w:charset w:val="DE"/>
    <w:family w:val="swiss"/>
    <w:notTrueType/>
    <w:pitch w:val="variable"/>
    <w:sig w:usb0="01000001" w:usb1="00000000" w:usb2="00000000" w:usb3="00000000" w:csb0="0001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4" w:fontKey="{BFF89BED-325F-407F-87DD-4063EB8EBC4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5" w:fontKey="{3DDFC928-A420-4D95-99C3-2E43FBBDFDA5}"/>
  </w:font>
  <w:font w:name="THSarabunPSK">
    <w:altName w:val="Browallia New"/>
    <w:panose1 w:val="00000000000000000000"/>
    <w:charset w:val="DE"/>
    <w:family w:val="auto"/>
    <w:notTrueType/>
    <w:pitch w:val="default"/>
    <w:sig w:usb0="0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6" w:fontKey="{2330F25A-264B-4263-87BA-6A5D7A6DDC64}"/>
    <w:embedBold r:id="rId17" w:fontKey="{92109A67-00F4-450A-866C-D2381CF029E1}"/>
  </w:font>
  <w:font w:name="Wingdings2">
    <w:altName w:val="Arial Unicode MS"/>
    <w:charset w:val="88"/>
    <w:family w:val="auto"/>
    <w:pitch w:val="default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DCC785" w14:textId="77777777" w:rsidR="008B7CC6" w:rsidRDefault="008B7CC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2FCEA2" w14:textId="77777777" w:rsidR="0004681D" w:rsidRDefault="0004681D">
    <w:pPr>
      <w:pStyle w:val="Footer"/>
      <w:jc w:val="right"/>
    </w:pPr>
  </w:p>
  <w:p w14:paraId="7C16EA79" w14:textId="77777777" w:rsidR="0004681D" w:rsidRDefault="0004681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09DE8D" w14:textId="77777777" w:rsidR="008B7CC6" w:rsidRDefault="008B7CC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8D406E" w14:textId="77777777" w:rsidR="00860DA1" w:rsidRDefault="00860DA1" w:rsidP="009A2962">
      <w:r>
        <w:separator/>
      </w:r>
    </w:p>
  </w:footnote>
  <w:footnote w:type="continuationSeparator" w:id="0">
    <w:p w14:paraId="782BC713" w14:textId="77777777" w:rsidR="00860DA1" w:rsidRDefault="00860DA1" w:rsidP="009A29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52B405" w14:textId="64E713D7" w:rsidR="008B7CC6" w:rsidRDefault="008B7CC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7F97C4" w14:textId="27BCBACF" w:rsidR="0004681D" w:rsidRPr="00491C37" w:rsidRDefault="00000000">
    <w:pPr>
      <w:pStyle w:val="Header"/>
      <w:jc w:val="center"/>
      <w:rPr>
        <w:rFonts w:ascii="TH SarabunPSK" w:hAnsi="TH SarabunPSK" w:cs="TH SarabunPSK"/>
        <w:sz w:val="32"/>
        <w:szCs w:val="32"/>
      </w:rPr>
    </w:pPr>
    <w:sdt>
      <w:sdtPr>
        <w:id w:val="1046028618"/>
        <w:docPartObj>
          <w:docPartGallery w:val="Page Numbers (Top of Page)"/>
          <w:docPartUnique/>
        </w:docPartObj>
      </w:sdtPr>
      <w:sdtEndPr>
        <w:rPr>
          <w:rFonts w:ascii="TH SarabunPSK" w:hAnsi="TH SarabunPSK" w:cs="TH SarabunPSK"/>
          <w:noProof/>
          <w:sz w:val="32"/>
          <w:szCs w:val="32"/>
        </w:rPr>
      </w:sdtEndPr>
      <w:sdtContent>
        <w:r w:rsidR="0004681D" w:rsidRPr="00491C37">
          <w:rPr>
            <w:rFonts w:ascii="TH SarabunPSK" w:hAnsi="TH SarabunPSK" w:cs="TH SarabunPSK"/>
            <w:sz w:val="32"/>
            <w:szCs w:val="32"/>
          </w:rPr>
          <w:fldChar w:fldCharType="begin"/>
        </w:r>
        <w:r w:rsidR="0004681D" w:rsidRPr="00491C37">
          <w:rPr>
            <w:rFonts w:ascii="TH SarabunPSK" w:hAnsi="TH SarabunPSK" w:cs="TH SarabunPSK"/>
            <w:sz w:val="32"/>
            <w:szCs w:val="32"/>
          </w:rPr>
          <w:instrText xml:space="preserve"> PAGE   \</w:instrText>
        </w:r>
        <w:r w:rsidR="0004681D" w:rsidRPr="00491C37">
          <w:rPr>
            <w:rFonts w:ascii="TH SarabunPSK" w:hAnsi="TH SarabunPSK" w:cs="TH SarabunPSK"/>
            <w:sz w:val="32"/>
            <w:szCs w:val="32"/>
            <w:cs/>
          </w:rPr>
          <w:instrText xml:space="preserve">* </w:instrText>
        </w:r>
        <w:r w:rsidR="0004681D" w:rsidRPr="00491C37">
          <w:rPr>
            <w:rFonts w:ascii="TH SarabunPSK" w:hAnsi="TH SarabunPSK" w:cs="TH SarabunPSK"/>
            <w:sz w:val="32"/>
            <w:szCs w:val="32"/>
          </w:rPr>
          <w:instrText xml:space="preserve">MERGEFORMAT </w:instrText>
        </w:r>
        <w:r w:rsidR="0004681D" w:rsidRPr="00491C37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D259EF">
          <w:rPr>
            <w:rFonts w:ascii="TH SarabunPSK" w:hAnsi="TH SarabunPSK" w:cs="TH SarabunPSK"/>
            <w:noProof/>
            <w:sz w:val="32"/>
            <w:szCs w:val="32"/>
          </w:rPr>
          <w:t>11</w:t>
        </w:r>
        <w:r w:rsidR="0004681D" w:rsidRPr="00491C37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sdtContent>
    </w:sdt>
  </w:p>
  <w:p w14:paraId="695880FF" w14:textId="77777777" w:rsidR="0004681D" w:rsidRDefault="0004681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905E00" w14:textId="46DB44B1" w:rsidR="008B7CC6" w:rsidRDefault="008B7CC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DC2150"/>
    <w:multiLevelType w:val="hybridMultilevel"/>
    <w:tmpl w:val="7526A596"/>
    <w:lvl w:ilvl="0" w:tplc="0CDE0AB0">
      <w:start w:val="6"/>
      <w:numFmt w:val="bullet"/>
      <w:lvlText w:val="-"/>
      <w:lvlJc w:val="left"/>
      <w:pPr>
        <w:ind w:left="144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95B1FBC"/>
    <w:multiLevelType w:val="hybridMultilevel"/>
    <w:tmpl w:val="E02466AE"/>
    <w:lvl w:ilvl="0" w:tplc="E71E0B68">
      <w:numFmt w:val="bullet"/>
      <w:lvlText w:val="-"/>
      <w:lvlJc w:val="left"/>
      <w:pPr>
        <w:ind w:left="927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 w15:restartNumberingAfterBreak="0">
    <w:nsid w:val="0DF177B7"/>
    <w:multiLevelType w:val="hybridMultilevel"/>
    <w:tmpl w:val="DE4CB672"/>
    <w:lvl w:ilvl="0" w:tplc="0E9606E4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0A68F9"/>
    <w:multiLevelType w:val="hybridMultilevel"/>
    <w:tmpl w:val="D4B83394"/>
    <w:lvl w:ilvl="0" w:tplc="78CA7F1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07220F"/>
    <w:multiLevelType w:val="hybridMultilevel"/>
    <w:tmpl w:val="5AF03B66"/>
    <w:lvl w:ilvl="0" w:tplc="A0764898"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29518E"/>
    <w:multiLevelType w:val="hybridMultilevel"/>
    <w:tmpl w:val="F064D81A"/>
    <w:lvl w:ilvl="0" w:tplc="E83A77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B100B5"/>
    <w:multiLevelType w:val="hybridMultilevel"/>
    <w:tmpl w:val="A23413F0"/>
    <w:lvl w:ilvl="0" w:tplc="8C424B6A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F870E2"/>
    <w:multiLevelType w:val="hybridMultilevel"/>
    <w:tmpl w:val="991AE004"/>
    <w:lvl w:ilvl="0" w:tplc="EA9ABBCA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CC47CD"/>
    <w:multiLevelType w:val="hybridMultilevel"/>
    <w:tmpl w:val="8DCC69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CD484C"/>
    <w:multiLevelType w:val="hybridMultilevel"/>
    <w:tmpl w:val="AC2A70FE"/>
    <w:lvl w:ilvl="0" w:tplc="32D43D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CF3804"/>
    <w:multiLevelType w:val="hybridMultilevel"/>
    <w:tmpl w:val="7CA6820A"/>
    <w:lvl w:ilvl="0" w:tplc="1D883C8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E802FF6"/>
    <w:multiLevelType w:val="hybridMultilevel"/>
    <w:tmpl w:val="7EE80E00"/>
    <w:lvl w:ilvl="0" w:tplc="6D0AAB5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120D99"/>
    <w:multiLevelType w:val="hybridMultilevel"/>
    <w:tmpl w:val="9AD2FC78"/>
    <w:lvl w:ilvl="0" w:tplc="69B8462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902810"/>
    <w:multiLevelType w:val="hybridMultilevel"/>
    <w:tmpl w:val="52563884"/>
    <w:lvl w:ilvl="0" w:tplc="AB50A5F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9D2202"/>
    <w:multiLevelType w:val="hybridMultilevel"/>
    <w:tmpl w:val="FBF0D0D4"/>
    <w:lvl w:ilvl="0" w:tplc="516862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34EE5804"/>
    <w:multiLevelType w:val="hybridMultilevel"/>
    <w:tmpl w:val="8E9EC10A"/>
    <w:lvl w:ilvl="0" w:tplc="94D8AD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B275B4"/>
    <w:multiLevelType w:val="hybridMultilevel"/>
    <w:tmpl w:val="70468E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9129F8"/>
    <w:multiLevelType w:val="hybridMultilevel"/>
    <w:tmpl w:val="874CD644"/>
    <w:lvl w:ilvl="0" w:tplc="68C84B70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6B85398"/>
    <w:multiLevelType w:val="hybridMultilevel"/>
    <w:tmpl w:val="8B780144"/>
    <w:lvl w:ilvl="0" w:tplc="324CD3E8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9" w15:restartNumberingAfterBreak="0">
    <w:nsid w:val="478E5622"/>
    <w:multiLevelType w:val="hybridMultilevel"/>
    <w:tmpl w:val="3080EF30"/>
    <w:lvl w:ilvl="0" w:tplc="324CD3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AAB451D"/>
    <w:multiLevelType w:val="hybridMultilevel"/>
    <w:tmpl w:val="B5AAA8A2"/>
    <w:lvl w:ilvl="0" w:tplc="D8C23444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21404F"/>
    <w:multiLevelType w:val="hybridMultilevel"/>
    <w:tmpl w:val="94586AA8"/>
    <w:lvl w:ilvl="0" w:tplc="9758A6E0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DB1579F"/>
    <w:multiLevelType w:val="hybridMultilevel"/>
    <w:tmpl w:val="77EC16A0"/>
    <w:lvl w:ilvl="0" w:tplc="C72C7A9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3" w15:restartNumberingAfterBreak="0">
    <w:nsid w:val="4F7879F7"/>
    <w:multiLevelType w:val="hybridMultilevel"/>
    <w:tmpl w:val="BB0AE690"/>
    <w:lvl w:ilvl="0" w:tplc="779AEB8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154920"/>
    <w:multiLevelType w:val="hybridMultilevel"/>
    <w:tmpl w:val="22C654D0"/>
    <w:lvl w:ilvl="0" w:tplc="1B8047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2F1967"/>
    <w:multiLevelType w:val="hybridMultilevel"/>
    <w:tmpl w:val="E7C4F6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F123CE"/>
    <w:multiLevelType w:val="multilevel"/>
    <w:tmpl w:val="0BF065BC"/>
    <w:lvl w:ilvl="0">
      <w:start w:val="1"/>
      <w:numFmt w:val="decimal"/>
      <w:lvlText w:val="%1."/>
      <w:lvlJc w:val="left"/>
      <w:pPr>
        <w:ind w:left="422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55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22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1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52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87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82" w:hanging="1440"/>
      </w:pPr>
      <w:rPr>
        <w:rFonts w:hint="default"/>
      </w:rPr>
    </w:lvl>
  </w:abstractNum>
  <w:abstractNum w:abstractNumId="27" w15:restartNumberingAfterBreak="0">
    <w:nsid w:val="649F7C60"/>
    <w:multiLevelType w:val="hybridMultilevel"/>
    <w:tmpl w:val="36FE0076"/>
    <w:lvl w:ilvl="0" w:tplc="031CA9FA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5A949C8"/>
    <w:multiLevelType w:val="hybridMultilevel"/>
    <w:tmpl w:val="DE4CB672"/>
    <w:lvl w:ilvl="0" w:tplc="0E9606E4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BEF6F15"/>
    <w:multiLevelType w:val="hybridMultilevel"/>
    <w:tmpl w:val="723A8536"/>
    <w:lvl w:ilvl="0" w:tplc="2C08B886">
      <w:start w:val="8"/>
      <w:numFmt w:val="decimal"/>
      <w:lvlText w:val="%1."/>
      <w:lvlJc w:val="left"/>
      <w:pPr>
        <w:ind w:left="720" w:hanging="360"/>
      </w:pPr>
      <w:rPr>
        <w:rFonts w:ascii="TH SarabunPSK" w:hAnsi="TH SarabunPSK" w:cs="TH SarabunPSK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950B0B"/>
    <w:multiLevelType w:val="hybridMultilevel"/>
    <w:tmpl w:val="68FABB12"/>
    <w:lvl w:ilvl="0" w:tplc="9758A6E0">
      <w:start w:val="1"/>
      <w:numFmt w:val="bullet"/>
      <w:lvlText w:val="-"/>
      <w:lvlJc w:val="left"/>
      <w:pPr>
        <w:ind w:left="108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786D2CFB"/>
    <w:multiLevelType w:val="hybridMultilevel"/>
    <w:tmpl w:val="FCBC5A7C"/>
    <w:lvl w:ilvl="0" w:tplc="B4E0728C">
      <w:start w:val="9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A5555FA"/>
    <w:multiLevelType w:val="hybridMultilevel"/>
    <w:tmpl w:val="B412A414"/>
    <w:lvl w:ilvl="0" w:tplc="1B8047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E6A0B07"/>
    <w:multiLevelType w:val="hybridMultilevel"/>
    <w:tmpl w:val="898AE820"/>
    <w:lvl w:ilvl="0" w:tplc="9758A6E0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19994383">
    <w:abstractNumId w:val="0"/>
  </w:num>
  <w:num w:numId="2" w16cid:durableId="620234493">
    <w:abstractNumId w:val="31"/>
  </w:num>
  <w:num w:numId="3" w16cid:durableId="686447748">
    <w:abstractNumId w:val="26"/>
  </w:num>
  <w:num w:numId="4" w16cid:durableId="642202004">
    <w:abstractNumId w:val="21"/>
  </w:num>
  <w:num w:numId="5" w16cid:durableId="1269239768">
    <w:abstractNumId w:val="30"/>
  </w:num>
  <w:num w:numId="6" w16cid:durableId="857963431">
    <w:abstractNumId w:val="33"/>
  </w:num>
  <w:num w:numId="7" w16cid:durableId="925722171">
    <w:abstractNumId w:val="4"/>
  </w:num>
  <w:num w:numId="8" w16cid:durableId="935403333">
    <w:abstractNumId w:val="17"/>
  </w:num>
  <w:num w:numId="9" w16cid:durableId="1743093424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62439154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89415081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084063255">
    <w:abstractNumId w:val="22"/>
  </w:num>
  <w:num w:numId="13" w16cid:durableId="19167903">
    <w:abstractNumId w:val="8"/>
  </w:num>
  <w:num w:numId="14" w16cid:durableId="222642849">
    <w:abstractNumId w:val="16"/>
  </w:num>
  <w:num w:numId="15" w16cid:durableId="179784773">
    <w:abstractNumId w:val="20"/>
  </w:num>
  <w:num w:numId="16" w16cid:durableId="611788105">
    <w:abstractNumId w:val="11"/>
  </w:num>
  <w:num w:numId="17" w16cid:durableId="1954896273">
    <w:abstractNumId w:val="15"/>
  </w:num>
  <w:num w:numId="18" w16cid:durableId="1523007452">
    <w:abstractNumId w:val="29"/>
  </w:num>
  <w:num w:numId="19" w16cid:durableId="1025062120">
    <w:abstractNumId w:val="7"/>
  </w:num>
  <w:num w:numId="20" w16cid:durableId="228423458">
    <w:abstractNumId w:val="13"/>
  </w:num>
  <w:num w:numId="21" w16cid:durableId="653142875">
    <w:abstractNumId w:val="9"/>
  </w:num>
  <w:num w:numId="22" w16cid:durableId="2074694081">
    <w:abstractNumId w:val="27"/>
  </w:num>
  <w:num w:numId="23" w16cid:durableId="643896458">
    <w:abstractNumId w:val="10"/>
  </w:num>
  <w:num w:numId="24" w16cid:durableId="1241134631">
    <w:abstractNumId w:val="23"/>
  </w:num>
  <w:num w:numId="25" w16cid:durableId="1742024864">
    <w:abstractNumId w:val="5"/>
  </w:num>
  <w:num w:numId="26" w16cid:durableId="976179333">
    <w:abstractNumId w:val="12"/>
  </w:num>
  <w:num w:numId="27" w16cid:durableId="977415684">
    <w:abstractNumId w:val="24"/>
  </w:num>
  <w:num w:numId="28" w16cid:durableId="2020421710">
    <w:abstractNumId w:val="1"/>
  </w:num>
  <w:num w:numId="29" w16cid:durableId="634213438">
    <w:abstractNumId w:val="32"/>
  </w:num>
  <w:num w:numId="30" w16cid:durableId="1152136264">
    <w:abstractNumId w:val="14"/>
  </w:num>
  <w:num w:numId="31" w16cid:durableId="892541219">
    <w:abstractNumId w:val="3"/>
  </w:num>
  <w:num w:numId="32" w16cid:durableId="167529006">
    <w:abstractNumId w:val="19"/>
  </w:num>
  <w:num w:numId="33" w16cid:durableId="1344093053">
    <w:abstractNumId w:val="2"/>
  </w:num>
  <w:num w:numId="34" w16cid:durableId="133135957">
    <w:abstractNumId w:val="18"/>
  </w:num>
  <w:num w:numId="35" w16cid:durableId="1413430855">
    <w:abstractNumId w:val="28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2962"/>
    <w:rsid w:val="000001CE"/>
    <w:rsid w:val="0000099E"/>
    <w:rsid w:val="00000E84"/>
    <w:rsid w:val="000015AE"/>
    <w:rsid w:val="00002942"/>
    <w:rsid w:val="000064AF"/>
    <w:rsid w:val="000074BD"/>
    <w:rsid w:val="00007780"/>
    <w:rsid w:val="00007AD2"/>
    <w:rsid w:val="00007D8E"/>
    <w:rsid w:val="000120B2"/>
    <w:rsid w:val="000121E9"/>
    <w:rsid w:val="000128AF"/>
    <w:rsid w:val="000151E3"/>
    <w:rsid w:val="00015EDC"/>
    <w:rsid w:val="00016390"/>
    <w:rsid w:val="00017670"/>
    <w:rsid w:val="0002136A"/>
    <w:rsid w:val="00021779"/>
    <w:rsid w:val="00021AB7"/>
    <w:rsid w:val="00022C58"/>
    <w:rsid w:val="0002330A"/>
    <w:rsid w:val="00023B46"/>
    <w:rsid w:val="00023DDB"/>
    <w:rsid w:val="000255C5"/>
    <w:rsid w:val="00026EAF"/>
    <w:rsid w:val="00030330"/>
    <w:rsid w:val="0003077A"/>
    <w:rsid w:val="000321A8"/>
    <w:rsid w:val="00034411"/>
    <w:rsid w:val="000347B9"/>
    <w:rsid w:val="00034836"/>
    <w:rsid w:val="00034B7E"/>
    <w:rsid w:val="00035186"/>
    <w:rsid w:val="000359B0"/>
    <w:rsid w:val="00035EFA"/>
    <w:rsid w:val="00036279"/>
    <w:rsid w:val="00036633"/>
    <w:rsid w:val="0003791A"/>
    <w:rsid w:val="00037B4C"/>
    <w:rsid w:val="00037D97"/>
    <w:rsid w:val="000413E1"/>
    <w:rsid w:val="0004153B"/>
    <w:rsid w:val="000420CF"/>
    <w:rsid w:val="00044A1D"/>
    <w:rsid w:val="0004681D"/>
    <w:rsid w:val="00047B32"/>
    <w:rsid w:val="00050584"/>
    <w:rsid w:val="00050A1C"/>
    <w:rsid w:val="00051649"/>
    <w:rsid w:val="000517E0"/>
    <w:rsid w:val="00052623"/>
    <w:rsid w:val="00054017"/>
    <w:rsid w:val="00054FF4"/>
    <w:rsid w:val="000567E3"/>
    <w:rsid w:val="00056A73"/>
    <w:rsid w:val="00057CC5"/>
    <w:rsid w:val="00061CE1"/>
    <w:rsid w:val="00062120"/>
    <w:rsid w:val="00062AE0"/>
    <w:rsid w:val="000634AB"/>
    <w:rsid w:val="000637EE"/>
    <w:rsid w:val="00064824"/>
    <w:rsid w:val="00064C29"/>
    <w:rsid w:val="00065CD9"/>
    <w:rsid w:val="00070194"/>
    <w:rsid w:val="0007122B"/>
    <w:rsid w:val="000747AD"/>
    <w:rsid w:val="00075125"/>
    <w:rsid w:val="00075829"/>
    <w:rsid w:val="00076E82"/>
    <w:rsid w:val="000776AA"/>
    <w:rsid w:val="00080226"/>
    <w:rsid w:val="00080280"/>
    <w:rsid w:val="00080AAC"/>
    <w:rsid w:val="000814D8"/>
    <w:rsid w:val="00081B74"/>
    <w:rsid w:val="00082189"/>
    <w:rsid w:val="00084180"/>
    <w:rsid w:val="00085459"/>
    <w:rsid w:val="00085B4B"/>
    <w:rsid w:val="00086D7D"/>
    <w:rsid w:val="000901E2"/>
    <w:rsid w:val="00090CBC"/>
    <w:rsid w:val="000922F4"/>
    <w:rsid w:val="00094123"/>
    <w:rsid w:val="000A2722"/>
    <w:rsid w:val="000A3FA3"/>
    <w:rsid w:val="000A4E23"/>
    <w:rsid w:val="000A6865"/>
    <w:rsid w:val="000B025A"/>
    <w:rsid w:val="000B0392"/>
    <w:rsid w:val="000B09D1"/>
    <w:rsid w:val="000B4BD6"/>
    <w:rsid w:val="000B5205"/>
    <w:rsid w:val="000B530B"/>
    <w:rsid w:val="000B7AA3"/>
    <w:rsid w:val="000C1991"/>
    <w:rsid w:val="000C33D8"/>
    <w:rsid w:val="000C550C"/>
    <w:rsid w:val="000C5E75"/>
    <w:rsid w:val="000C6E27"/>
    <w:rsid w:val="000D03FF"/>
    <w:rsid w:val="000D0EFD"/>
    <w:rsid w:val="000D4EEC"/>
    <w:rsid w:val="000E0B3C"/>
    <w:rsid w:val="000E2301"/>
    <w:rsid w:val="000E38CF"/>
    <w:rsid w:val="000E3E50"/>
    <w:rsid w:val="000E42D0"/>
    <w:rsid w:val="000E58E9"/>
    <w:rsid w:val="000F168B"/>
    <w:rsid w:val="000F2D15"/>
    <w:rsid w:val="000F40B9"/>
    <w:rsid w:val="000F4405"/>
    <w:rsid w:val="000F50A3"/>
    <w:rsid w:val="000F635A"/>
    <w:rsid w:val="0010342D"/>
    <w:rsid w:val="00103494"/>
    <w:rsid w:val="001034A5"/>
    <w:rsid w:val="00105339"/>
    <w:rsid w:val="00111619"/>
    <w:rsid w:val="0011285B"/>
    <w:rsid w:val="00113FB7"/>
    <w:rsid w:val="00115E16"/>
    <w:rsid w:val="0011622B"/>
    <w:rsid w:val="0011637D"/>
    <w:rsid w:val="001212D1"/>
    <w:rsid w:val="00121B2D"/>
    <w:rsid w:val="00123A50"/>
    <w:rsid w:val="00125A06"/>
    <w:rsid w:val="0012686E"/>
    <w:rsid w:val="00130E1D"/>
    <w:rsid w:val="0013173D"/>
    <w:rsid w:val="00131CA0"/>
    <w:rsid w:val="0013354C"/>
    <w:rsid w:val="0013449E"/>
    <w:rsid w:val="00134C17"/>
    <w:rsid w:val="00135F32"/>
    <w:rsid w:val="001361B8"/>
    <w:rsid w:val="00140FE8"/>
    <w:rsid w:val="00141338"/>
    <w:rsid w:val="00142787"/>
    <w:rsid w:val="00142A59"/>
    <w:rsid w:val="00143CFD"/>
    <w:rsid w:val="001444F6"/>
    <w:rsid w:val="00144D41"/>
    <w:rsid w:val="00144DF5"/>
    <w:rsid w:val="00145B7E"/>
    <w:rsid w:val="0014692A"/>
    <w:rsid w:val="00147C18"/>
    <w:rsid w:val="00151549"/>
    <w:rsid w:val="001524E7"/>
    <w:rsid w:val="0015414F"/>
    <w:rsid w:val="00154ADA"/>
    <w:rsid w:val="00154C4D"/>
    <w:rsid w:val="00155287"/>
    <w:rsid w:val="001552BE"/>
    <w:rsid w:val="00155441"/>
    <w:rsid w:val="00156B6D"/>
    <w:rsid w:val="00160D44"/>
    <w:rsid w:val="0016211E"/>
    <w:rsid w:val="00163C6A"/>
    <w:rsid w:val="00166331"/>
    <w:rsid w:val="00167B50"/>
    <w:rsid w:val="0017185D"/>
    <w:rsid w:val="0017320C"/>
    <w:rsid w:val="00175608"/>
    <w:rsid w:val="00175872"/>
    <w:rsid w:val="00177608"/>
    <w:rsid w:val="00180315"/>
    <w:rsid w:val="00180ECA"/>
    <w:rsid w:val="00182163"/>
    <w:rsid w:val="00184554"/>
    <w:rsid w:val="00184636"/>
    <w:rsid w:val="00185CB0"/>
    <w:rsid w:val="001868C3"/>
    <w:rsid w:val="00187EFB"/>
    <w:rsid w:val="00190A49"/>
    <w:rsid w:val="00193181"/>
    <w:rsid w:val="001949ED"/>
    <w:rsid w:val="001A1923"/>
    <w:rsid w:val="001A3327"/>
    <w:rsid w:val="001A348C"/>
    <w:rsid w:val="001A4FF2"/>
    <w:rsid w:val="001A6237"/>
    <w:rsid w:val="001A6EA0"/>
    <w:rsid w:val="001B02CB"/>
    <w:rsid w:val="001B0A6F"/>
    <w:rsid w:val="001B1ED1"/>
    <w:rsid w:val="001B1F6A"/>
    <w:rsid w:val="001B2CEA"/>
    <w:rsid w:val="001B499A"/>
    <w:rsid w:val="001B5C8A"/>
    <w:rsid w:val="001B613D"/>
    <w:rsid w:val="001B6A2B"/>
    <w:rsid w:val="001C0521"/>
    <w:rsid w:val="001C081E"/>
    <w:rsid w:val="001C19D7"/>
    <w:rsid w:val="001C2635"/>
    <w:rsid w:val="001C32DA"/>
    <w:rsid w:val="001C3B0E"/>
    <w:rsid w:val="001C3BF1"/>
    <w:rsid w:val="001C63D7"/>
    <w:rsid w:val="001C6536"/>
    <w:rsid w:val="001C68BD"/>
    <w:rsid w:val="001C75F2"/>
    <w:rsid w:val="001C7820"/>
    <w:rsid w:val="001C7C86"/>
    <w:rsid w:val="001D008E"/>
    <w:rsid w:val="001D0B7E"/>
    <w:rsid w:val="001D134E"/>
    <w:rsid w:val="001D175F"/>
    <w:rsid w:val="001D4387"/>
    <w:rsid w:val="001D43DD"/>
    <w:rsid w:val="001D59ED"/>
    <w:rsid w:val="001D5E9F"/>
    <w:rsid w:val="001E0AC6"/>
    <w:rsid w:val="001E14E1"/>
    <w:rsid w:val="001E1A83"/>
    <w:rsid w:val="001E4D07"/>
    <w:rsid w:val="001E5797"/>
    <w:rsid w:val="001E6B08"/>
    <w:rsid w:val="001E6B63"/>
    <w:rsid w:val="001E7259"/>
    <w:rsid w:val="001F49A0"/>
    <w:rsid w:val="001F6732"/>
    <w:rsid w:val="0020096D"/>
    <w:rsid w:val="00200E3A"/>
    <w:rsid w:val="00201761"/>
    <w:rsid w:val="00202288"/>
    <w:rsid w:val="00203567"/>
    <w:rsid w:val="002039C9"/>
    <w:rsid w:val="002056D8"/>
    <w:rsid w:val="002110E7"/>
    <w:rsid w:val="00211D75"/>
    <w:rsid w:val="002126BA"/>
    <w:rsid w:val="00213048"/>
    <w:rsid w:val="00213421"/>
    <w:rsid w:val="00213627"/>
    <w:rsid w:val="00213C6C"/>
    <w:rsid w:val="00215135"/>
    <w:rsid w:val="002168AC"/>
    <w:rsid w:val="002171E2"/>
    <w:rsid w:val="00217368"/>
    <w:rsid w:val="0022045E"/>
    <w:rsid w:val="0022114C"/>
    <w:rsid w:val="002219FC"/>
    <w:rsid w:val="00225E43"/>
    <w:rsid w:val="0023091F"/>
    <w:rsid w:val="00231EDF"/>
    <w:rsid w:val="002323BF"/>
    <w:rsid w:val="00232E3C"/>
    <w:rsid w:val="00235365"/>
    <w:rsid w:val="00235951"/>
    <w:rsid w:val="0024353F"/>
    <w:rsid w:val="00243E95"/>
    <w:rsid w:val="002450EB"/>
    <w:rsid w:val="00245D3E"/>
    <w:rsid w:val="00246FF8"/>
    <w:rsid w:val="00247493"/>
    <w:rsid w:val="00247575"/>
    <w:rsid w:val="0025032A"/>
    <w:rsid w:val="0025245A"/>
    <w:rsid w:val="00253230"/>
    <w:rsid w:val="0025537D"/>
    <w:rsid w:val="00257B2F"/>
    <w:rsid w:val="002601C0"/>
    <w:rsid w:val="00261490"/>
    <w:rsid w:val="00263F79"/>
    <w:rsid w:val="00264188"/>
    <w:rsid w:val="00265062"/>
    <w:rsid w:val="00267037"/>
    <w:rsid w:val="00267FCF"/>
    <w:rsid w:val="002731B2"/>
    <w:rsid w:val="0027605A"/>
    <w:rsid w:val="002808B8"/>
    <w:rsid w:val="00281292"/>
    <w:rsid w:val="0028181F"/>
    <w:rsid w:val="0028215E"/>
    <w:rsid w:val="00282438"/>
    <w:rsid w:val="00282711"/>
    <w:rsid w:val="00283BBC"/>
    <w:rsid w:val="00286C0F"/>
    <w:rsid w:val="00287155"/>
    <w:rsid w:val="00291960"/>
    <w:rsid w:val="00293899"/>
    <w:rsid w:val="002942F9"/>
    <w:rsid w:val="002974D9"/>
    <w:rsid w:val="002A03E5"/>
    <w:rsid w:val="002A1788"/>
    <w:rsid w:val="002A2917"/>
    <w:rsid w:val="002A2A3C"/>
    <w:rsid w:val="002A2D02"/>
    <w:rsid w:val="002A3977"/>
    <w:rsid w:val="002A688B"/>
    <w:rsid w:val="002A6E73"/>
    <w:rsid w:val="002B069E"/>
    <w:rsid w:val="002B07A7"/>
    <w:rsid w:val="002B2AC3"/>
    <w:rsid w:val="002B34E8"/>
    <w:rsid w:val="002B36B7"/>
    <w:rsid w:val="002B3AAD"/>
    <w:rsid w:val="002B6597"/>
    <w:rsid w:val="002B6804"/>
    <w:rsid w:val="002C3D73"/>
    <w:rsid w:val="002C3F82"/>
    <w:rsid w:val="002C41B8"/>
    <w:rsid w:val="002C592A"/>
    <w:rsid w:val="002C5AB4"/>
    <w:rsid w:val="002C614F"/>
    <w:rsid w:val="002C72BD"/>
    <w:rsid w:val="002D0236"/>
    <w:rsid w:val="002D19BE"/>
    <w:rsid w:val="002D4483"/>
    <w:rsid w:val="002D5FE2"/>
    <w:rsid w:val="002D6FBD"/>
    <w:rsid w:val="002D75BC"/>
    <w:rsid w:val="002E0BA7"/>
    <w:rsid w:val="002E0DEF"/>
    <w:rsid w:val="002E1195"/>
    <w:rsid w:val="002E1CFD"/>
    <w:rsid w:val="002E22FC"/>
    <w:rsid w:val="002E313E"/>
    <w:rsid w:val="002E3961"/>
    <w:rsid w:val="002E39BD"/>
    <w:rsid w:val="002E5A8A"/>
    <w:rsid w:val="002E6356"/>
    <w:rsid w:val="002F19B2"/>
    <w:rsid w:val="002F416F"/>
    <w:rsid w:val="0030240A"/>
    <w:rsid w:val="00302DB0"/>
    <w:rsid w:val="0030361F"/>
    <w:rsid w:val="00303C34"/>
    <w:rsid w:val="003072D2"/>
    <w:rsid w:val="00307455"/>
    <w:rsid w:val="00307480"/>
    <w:rsid w:val="00310940"/>
    <w:rsid w:val="003111D4"/>
    <w:rsid w:val="00311207"/>
    <w:rsid w:val="0031430D"/>
    <w:rsid w:val="0031602C"/>
    <w:rsid w:val="0032284F"/>
    <w:rsid w:val="003251A2"/>
    <w:rsid w:val="003251D9"/>
    <w:rsid w:val="00330F4B"/>
    <w:rsid w:val="00331D14"/>
    <w:rsid w:val="00334C73"/>
    <w:rsid w:val="00337BBC"/>
    <w:rsid w:val="003401A3"/>
    <w:rsid w:val="00341FFD"/>
    <w:rsid w:val="00342DDF"/>
    <w:rsid w:val="00347ACD"/>
    <w:rsid w:val="00351ED4"/>
    <w:rsid w:val="003535C5"/>
    <w:rsid w:val="003537B3"/>
    <w:rsid w:val="0035389F"/>
    <w:rsid w:val="00354010"/>
    <w:rsid w:val="00355354"/>
    <w:rsid w:val="00355A17"/>
    <w:rsid w:val="00357A60"/>
    <w:rsid w:val="00357F60"/>
    <w:rsid w:val="0036060C"/>
    <w:rsid w:val="003606F8"/>
    <w:rsid w:val="00363588"/>
    <w:rsid w:val="00365B3D"/>
    <w:rsid w:val="0036649D"/>
    <w:rsid w:val="003665CD"/>
    <w:rsid w:val="0037585C"/>
    <w:rsid w:val="003762B9"/>
    <w:rsid w:val="003772AE"/>
    <w:rsid w:val="00382367"/>
    <w:rsid w:val="0038280D"/>
    <w:rsid w:val="00385A78"/>
    <w:rsid w:val="00385EC9"/>
    <w:rsid w:val="003865EC"/>
    <w:rsid w:val="00386E53"/>
    <w:rsid w:val="003876B3"/>
    <w:rsid w:val="00387A1A"/>
    <w:rsid w:val="00392F77"/>
    <w:rsid w:val="00395615"/>
    <w:rsid w:val="00397F27"/>
    <w:rsid w:val="003A029C"/>
    <w:rsid w:val="003A0734"/>
    <w:rsid w:val="003A2C5D"/>
    <w:rsid w:val="003A399D"/>
    <w:rsid w:val="003A4D54"/>
    <w:rsid w:val="003A7AD1"/>
    <w:rsid w:val="003A7EB2"/>
    <w:rsid w:val="003B008A"/>
    <w:rsid w:val="003B4055"/>
    <w:rsid w:val="003B408F"/>
    <w:rsid w:val="003B40AC"/>
    <w:rsid w:val="003B40B2"/>
    <w:rsid w:val="003B640B"/>
    <w:rsid w:val="003C5495"/>
    <w:rsid w:val="003C69BC"/>
    <w:rsid w:val="003C7878"/>
    <w:rsid w:val="003D13CC"/>
    <w:rsid w:val="003D25EB"/>
    <w:rsid w:val="003D2D3A"/>
    <w:rsid w:val="003D4A4A"/>
    <w:rsid w:val="003D5748"/>
    <w:rsid w:val="003D6215"/>
    <w:rsid w:val="003D6381"/>
    <w:rsid w:val="003D7D7F"/>
    <w:rsid w:val="003E078C"/>
    <w:rsid w:val="003E1A8F"/>
    <w:rsid w:val="003E2CB9"/>
    <w:rsid w:val="003E41AC"/>
    <w:rsid w:val="003E4935"/>
    <w:rsid w:val="003E6EEC"/>
    <w:rsid w:val="003F299E"/>
    <w:rsid w:val="003F3270"/>
    <w:rsid w:val="003F5430"/>
    <w:rsid w:val="003F5A5C"/>
    <w:rsid w:val="0040013A"/>
    <w:rsid w:val="00403A2C"/>
    <w:rsid w:val="00403D65"/>
    <w:rsid w:val="00405DCB"/>
    <w:rsid w:val="004075FC"/>
    <w:rsid w:val="004129A4"/>
    <w:rsid w:val="00413196"/>
    <w:rsid w:val="004133FE"/>
    <w:rsid w:val="004135A0"/>
    <w:rsid w:val="0041376B"/>
    <w:rsid w:val="00416CE2"/>
    <w:rsid w:val="004207B0"/>
    <w:rsid w:val="004213A4"/>
    <w:rsid w:val="00421585"/>
    <w:rsid w:val="004252C3"/>
    <w:rsid w:val="00425CF0"/>
    <w:rsid w:val="004279DD"/>
    <w:rsid w:val="004315E2"/>
    <w:rsid w:val="00432579"/>
    <w:rsid w:val="004346C4"/>
    <w:rsid w:val="00435C63"/>
    <w:rsid w:val="00436B4B"/>
    <w:rsid w:val="00436EE7"/>
    <w:rsid w:val="00437EA7"/>
    <w:rsid w:val="00440B67"/>
    <w:rsid w:val="00442504"/>
    <w:rsid w:val="00443210"/>
    <w:rsid w:val="00443DBE"/>
    <w:rsid w:val="00443DC6"/>
    <w:rsid w:val="00447960"/>
    <w:rsid w:val="00450395"/>
    <w:rsid w:val="004511B1"/>
    <w:rsid w:val="00451A94"/>
    <w:rsid w:val="004529DC"/>
    <w:rsid w:val="00452A0E"/>
    <w:rsid w:val="00452C61"/>
    <w:rsid w:val="00454150"/>
    <w:rsid w:val="00456075"/>
    <w:rsid w:val="00462C4F"/>
    <w:rsid w:val="00464711"/>
    <w:rsid w:val="0046528E"/>
    <w:rsid w:val="00466979"/>
    <w:rsid w:val="00467C1D"/>
    <w:rsid w:val="00470312"/>
    <w:rsid w:val="0047146E"/>
    <w:rsid w:val="00471569"/>
    <w:rsid w:val="004717BA"/>
    <w:rsid w:val="00472581"/>
    <w:rsid w:val="00472D66"/>
    <w:rsid w:val="00474492"/>
    <w:rsid w:val="004753BE"/>
    <w:rsid w:val="00476200"/>
    <w:rsid w:val="00476C03"/>
    <w:rsid w:val="00477D22"/>
    <w:rsid w:val="00481F6C"/>
    <w:rsid w:val="00482A0E"/>
    <w:rsid w:val="00482B88"/>
    <w:rsid w:val="004833EE"/>
    <w:rsid w:val="00483D0E"/>
    <w:rsid w:val="00483F9D"/>
    <w:rsid w:val="00485527"/>
    <w:rsid w:val="00485D07"/>
    <w:rsid w:val="00486B8D"/>
    <w:rsid w:val="00486C8C"/>
    <w:rsid w:val="004872FA"/>
    <w:rsid w:val="00487CFB"/>
    <w:rsid w:val="00491959"/>
    <w:rsid w:val="00491B70"/>
    <w:rsid w:val="00491C2A"/>
    <w:rsid w:val="00491C37"/>
    <w:rsid w:val="00492AF7"/>
    <w:rsid w:val="00494398"/>
    <w:rsid w:val="00494F93"/>
    <w:rsid w:val="0049513F"/>
    <w:rsid w:val="00497213"/>
    <w:rsid w:val="004A16A6"/>
    <w:rsid w:val="004A1847"/>
    <w:rsid w:val="004A3175"/>
    <w:rsid w:val="004A4537"/>
    <w:rsid w:val="004A4BFF"/>
    <w:rsid w:val="004A4D04"/>
    <w:rsid w:val="004A6BC2"/>
    <w:rsid w:val="004A76DE"/>
    <w:rsid w:val="004A7E91"/>
    <w:rsid w:val="004A7FB5"/>
    <w:rsid w:val="004B027B"/>
    <w:rsid w:val="004B1411"/>
    <w:rsid w:val="004B1B93"/>
    <w:rsid w:val="004B2971"/>
    <w:rsid w:val="004B43DE"/>
    <w:rsid w:val="004B4908"/>
    <w:rsid w:val="004B4AFA"/>
    <w:rsid w:val="004C0329"/>
    <w:rsid w:val="004C163C"/>
    <w:rsid w:val="004C1E68"/>
    <w:rsid w:val="004C2A73"/>
    <w:rsid w:val="004C520D"/>
    <w:rsid w:val="004C5703"/>
    <w:rsid w:val="004C6C8A"/>
    <w:rsid w:val="004D22AD"/>
    <w:rsid w:val="004D44A1"/>
    <w:rsid w:val="004E00DE"/>
    <w:rsid w:val="004E1B06"/>
    <w:rsid w:val="004E1BCC"/>
    <w:rsid w:val="004E1DCF"/>
    <w:rsid w:val="004E1F96"/>
    <w:rsid w:val="004E4275"/>
    <w:rsid w:val="004E6A3E"/>
    <w:rsid w:val="004E7673"/>
    <w:rsid w:val="004F0913"/>
    <w:rsid w:val="004F0CF1"/>
    <w:rsid w:val="004F2424"/>
    <w:rsid w:val="004F2A3B"/>
    <w:rsid w:val="004F343C"/>
    <w:rsid w:val="004F34E9"/>
    <w:rsid w:val="004F4EB5"/>
    <w:rsid w:val="004F59DF"/>
    <w:rsid w:val="0050090C"/>
    <w:rsid w:val="00500A0B"/>
    <w:rsid w:val="00501874"/>
    <w:rsid w:val="00501BB5"/>
    <w:rsid w:val="005022D3"/>
    <w:rsid w:val="005034AA"/>
    <w:rsid w:val="00506604"/>
    <w:rsid w:val="00510030"/>
    <w:rsid w:val="00511FC3"/>
    <w:rsid w:val="0051504A"/>
    <w:rsid w:val="00515439"/>
    <w:rsid w:val="005167C5"/>
    <w:rsid w:val="00516EF3"/>
    <w:rsid w:val="00517BD3"/>
    <w:rsid w:val="00520F8F"/>
    <w:rsid w:val="005226BE"/>
    <w:rsid w:val="00522A07"/>
    <w:rsid w:val="00522DB2"/>
    <w:rsid w:val="0052440F"/>
    <w:rsid w:val="0052667C"/>
    <w:rsid w:val="00527006"/>
    <w:rsid w:val="005272F9"/>
    <w:rsid w:val="00530468"/>
    <w:rsid w:val="005312E6"/>
    <w:rsid w:val="005319F2"/>
    <w:rsid w:val="00534769"/>
    <w:rsid w:val="00535ABB"/>
    <w:rsid w:val="00540EDB"/>
    <w:rsid w:val="00543035"/>
    <w:rsid w:val="00544A73"/>
    <w:rsid w:val="00544B98"/>
    <w:rsid w:val="00545FED"/>
    <w:rsid w:val="00546AC0"/>
    <w:rsid w:val="005501FD"/>
    <w:rsid w:val="00553823"/>
    <w:rsid w:val="00555874"/>
    <w:rsid w:val="005613AC"/>
    <w:rsid w:val="00561C6F"/>
    <w:rsid w:val="005623AB"/>
    <w:rsid w:val="005627A1"/>
    <w:rsid w:val="00562966"/>
    <w:rsid w:val="005629F0"/>
    <w:rsid w:val="00562F91"/>
    <w:rsid w:val="0056343C"/>
    <w:rsid w:val="00565ADF"/>
    <w:rsid w:val="00565D4D"/>
    <w:rsid w:val="00566B8E"/>
    <w:rsid w:val="00570234"/>
    <w:rsid w:val="00572313"/>
    <w:rsid w:val="00574BC0"/>
    <w:rsid w:val="00575576"/>
    <w:rsid w:val="00575B73"/>
    <w:rsid w:val="005776FE"/>
    <w:rsid w:val="005845DC"/>
    <w:rsid w:val="0058526F"/>
    <w:rsid w:val="00587714"/>
    <w:rsid w:val="00590520"/>
    <w:rsid w:val="005917C6"/>
    <w:rsid w:val="00591C38"/>
    <w:rsid w:val="00591DF0"/>
    <w:rsid w:val="00592138"/>
    <w:rsid w:val="00592421"/>
    <w:rsid w:val="00592C76"/>
    <w:rsid w:val="00593853"/>
    <w:rsid w:val="005945E1"/>
    <w:rsid w:val="0059662E"/>
    <w:rsid w:val="00596F00"/>
    <w:rsid w:val="005971DB"/>
    <w:rsid w:val="00597AB6"/>
    <w:rsid w:val="00597C9B"/>
    <w:rsid w:val="005A527E"/>
    <w:rsid w:val="005A5A49"/>
    <w:rsid w:val="005A7772"/>
    <w:rsid w:val="005A77EE"/>
    <w:rsid w:val="005B1234"/>
    <w:rsid w:val="005B3BE7"/>
    <w:rsid w:val="005B4070"/>
    <w:rsid w:val="005B4918"/>
    <w:rsid w:val="005B5BAB"/>
    <w:rsid w:val="005B613B"/>
    <w:rsid w:val="005B6CE5"/>
    <w:rsid w:val="005C0504"/>
    <w:rsid w:val="005C0C97"/>
    <w:rsid w:val="005C1448"/>
    <w:rsid w:val="005C5B3A"/>
    <w:rsid w:val="005C6A2A"/>
    <w:rsid w:val="005C77FE"/>
    <w:rsid w:val="005D1602"/>
    <w:rsid w:val="005D23F0"/>
    <w:rsid w:val="005D38FB"/>
    <w:rsid w:val="005E2F16"/>
    <w:rsid w:val="005E3B5B"/>
    <w:rsid w:val="005E3DDE"/>
    <w:rsid w:val="005E3EDE"/>
    <w:rsid w:val="005E48E3"/>
    <w:rsid w:val="005E630A"/>
    <w:rsid w:val="005E6847"/>
    <w:rsid w:val="005F0C6E"/>
    <w:rsid w:val="005F2E1D"/>
    <w:rsid w:val="005F4DF0"/>
    <w:rsid w:val="005F656A"/>
    <w:rsid w:val="005F6A80"/>
    <w:rsid w:val="00600DCE"/>
    <w:rsid w:val="006012D2"/>
    <w:rsid w:val="00602B7F"/>
    <w:rsid w:val="00603609"/>
    <w:rsid w:val="00605ABB"/>
    <w:rsid w:val="006107FF"/>
    <w:rsid w:val="00610D34"/>
    <w:rsid w:val="00612C41"/>
    <w:rsid w:val="00620DFC"/>
    <w:rsid w:val="00621AD5"/>
    <w:rsid w:val="006226E1"/>
    <w:rsid w:val="00622FAF"/>
    <w:rsid w:val="006246F4"/>
    <w:rsid w:val="00624C58"/>
    <w:rsid w:val="0062527F"/>
    <w:rsid w:val="00625415"/>
    <w:rsid w:val="006268B5"/>
    <w:rsid w:val="00627BB2"/>
    <w:rsid w:val="00633325"/>
    <w:rsid w:val="006339B2"/>
    <w:rsid w:val="00635BE6"/>
    <w:rsid w:val="006407EE"/>
    <w:rsid w:val="006411DB"/>
    <w:rsid w:val="006426AE"/>
    <w:rsid w:val="00644432"/>
    <w:rsid w:val="006456B3"/>
    <w:rsid w:val="00645878"/>
    <w:rsid w:val="00650634"/>
    <w:rsid w:val="006509B0"/>
    <w:rsid w:val="006516EF"/>
    <w:rsid w:val="00651A4B"/>
    <w:rsid w:val="00655497"/>
    <w:rsid w:val="00656C03"/>
    <w:rsid w:val="00657C41"/>
    <w:rsid w:val="0066034F"/>
    <w:rsid w:val="006612A7"/>
    <w:rsid w:val="00661DEB"/>
    <w:rsid w:val="006640E9"/>
    <w:rsid w:val="006657AA"/>
    <w:rsid w:val="00666B70"/>
    <w:rsid w:val="00670C80"/>
    <w:rsid w:val="00671F4E"/>
    <w:rsid w:val="0067266F"/>
    <w:rsid w:val="006740D3"/>
    <w:rsid w:val="006745A6"/>
    <w:rsid w:val="00675D31"/>
    <w:rsid w:val="006800A2"/>
    <w:rsid w:val="00683F8D"/>
    <w:rsid w:val="006840B6"/>
    <w:rsid w:val="00692456"/>
    <w:rsid w:val="006924BF"/>
    <w:rsid w:val="00692A4B"/>
    <w:rsid w:val="00694762"/>
    <w:rsid w:val="00695104"/>
    <w:rsid w:val="006A0958"/>
    <w:rsid w:val="006A10D8"/>
    <w:rsid w:val="006A2722"/>
    <w:rsid w:val="006A2DC3"/>
    <w:rsid w:val="006A43D2"/>
    <w:rsid w:val="006A481E"/>
    <w:rsid w:val="006A48FE"/>
    <w:rsid w:val="006A55A8"/>
    <w:rsid w:val="006A6108"/>
    <w:rsid w:val="006A733B"/>
    <w:rsid w:val="006A78D0"/>
    <w:rsid w:val="006A7A77"/>
    <w:rsid w:val="006B000B"/>
    <w:rsid w:val="006B17E5"/>
    <w:rsid w:val="006B46D2"/>
    <w:rsid w:val="006B4ED7"/>
    <w:rsid w:val="006B52AE"/>
    <w:rsid w:val="006B6182"/>
    <w:rsid w:val="006B6EF7"/>
    <w:rsid w:val="006B7EF1"/>
    <w:rsid w:val="006C44D8"/>
    <w:rsid w:val="006C4E9F"/>
    <w:rsid w:val="006C5124"/>
    <w:rsid w:val="006C6950"/>
    <w:rsid w:val="006C6D73"/>
    <w:rsid w:val="006D1101"/>
    <w:rsid w:val="006D195D"/>
    <w:rsid w:val="006D1C7C"/>
    <w:rsid w:val="006D3677"/>
    <w:rsid w:val="006D3877"/>
    <w:rsid w:val="006D569E"/>
    <w:rsid w:val="006E0145"/>
    <w:rsid w:val="006E30E4"/>
    <w:rsid w:val="006E467A"/>
    <w:rsid w:val="006E5425"/>
    <w:rsid w:val="006E764D"/>
    <w:rsid w:val="006F3B02"/>
    <w:rsid w:val="006F5093"/>
    <w:rsid w:val="006F6766"/>
    <w:rsid w:val="006F78AA"/>
    <w:rsid w:val="006F79B2"/>
    <w:rsid w:val="0070007D"/>
    <w:rsid w:val="00700345"/>
    <w:rsid w:val="00702103"/>
    <w:rsid w:val="0070400A"/>
    <w:rsid w:val="007043E2"/>
    <w:rsid w:val="007044A1"/>
    <w:rsid w:val="00704840"/>
    <w:rsid w:val="00712702"/>
    <w:rsid w:val="00713BF3"/>
    <w:rsid w:val="00714954"/>
    <w:rsid w:val="00715781"/>
    <w:rsid w:val="00715D8F"/>
    <w:rsid w:val="00715E69"/>
    <w:rsid w:val="0071659F"/>
    <w:rsid w:val="0071663E"/>
    <w:rsid w:val="00720FF8"/>
    <w:rsid w:val="00721754"/>
    <w:rsid w:val="0072344F"/>
    <w:rsid w:val="00723C8B"/>
    <w:rsid w:val="0072586C"/>
    <w:rsid w:val="00725B2F"/>
    <w:rsid w:val="00727C71"/>
    <w:rsid w:val="00727FDA"/>
    <w:rsid w:val="007309CF"/>
    <w:rsid w:val="007318F2"/>
    <w:rsid w:val="0073252C"/>
    <w:rsid w:val="00732836"/>
    <w:rsid w:val="00732E64"/>
    <w:rsid w:val="00732ECC"/>
    <w:rsid w:val="00733592"/>
    <w:rsid w:val="00734949"/>
    <w:rsid w:val="00734D3E"/>
    <w:rsid w:val="00736849"/>
    <w:rsid w:val="00743038"/>
    <w:rsid w:val="00743ADB"/>
    <w:rsid w:val="00743BDC"/>
    <w:rsid w:val="00744378"/>
    <w:rsid w:val="00744AD5"/>
    <w:rsid w:val="0074598C"/>
    <w:rsid w:val="00745C63"/>
    <w:rsid w:val="0074697C"/>
    <w:rsid w:val="00747588"/>
    <w:rsid w:val="00750BD2"/>
    <w:rsid w:val="00753BB4"/>
    <w:rsid w:val="007577DE"/>
    <w:rsid w:val="00760BC3"/>
    <w:rsid w:val="00760EB1"/>
    <w:rsid w:val="007619D6"/>
    <w:rsid w:val="00763CFA"/>
    <w:rsid w:val="00763DD7"/>
    <w:rsid w:val="00764885"/>
    <w:rsid w:val="00764AF8"/>
    <w:rsid w:val="00764C3B"/>
    <w:rsid w:val="0076577F"/>
    <w:rsid w:val="007668DF"/>
    <w:rsid w:val="00770D8F"/>
    <w:rsid w:val="00771815"/>
    <w:rsid w:val="007726A6"/>
    <w:rsid w:val="00772CA0"/>
    <w:rsid w:val="00773B08"/>
    <w:rsid w:val="007754F4"/>
    <w:rsid w:val="00784546"/>
    <w:rsid w:val="00784753"/>
    <w:rsid w:val="00784F28"/>
    <w:rsid w:val="007850D3"/>
    <w:rsid w:val="007855CC"/>
    <w:rsid w:val="00786408"/>
    <w:rsid w:val="00787613"/>
    <w:rsid w:val="00792421"/>
    <w:rsid w:val="00793FAE"/>
    <w:rsid w:val="007A13F1"/>
    <w:rsid w:val="007A4D84"/>
    <w:rsid w:val="007A562F"/>
    <w:rsid w:val="007A61FD"/>
    <w:rsid w:val="007A68EA"/>
    <w:rsid w:val="007A74CC"/>
    <w:rsid w:val="007A7DF8"/>
    <w:rsid w:val="007B0786"/>
    <w:rsid w:val="007B0EBF"/>
    <w:rsid w:val="007B2603"/>
    <w:rsid w:val="007B3E93"/>
    <w:rsid w:val="007B5401"/>
    <w:rsid w:val="007B7925"/>
    <w:rsid w:val="007C02A4"/>
    <w:rsid w:val="007C0BED"/>
    <w:rsid w:val="007C14D4"/>
    <w:rsid w:val="007C1FAE"/>
    <w:rsid w:val="007C2C2F"/>
    <w:rsid w:val="007C59B7"/>
    <w:rsid w:val="007D0538"/>
    <w:rsid w:val="007D1637"/>
    <w:rsid w:val="007D2967"/>
    <w:rsid w:val="007D2B21"/>
    <w:rsid w:val="007D44BC"/>
    <w:rsid w:val="007D457B"/>
    <w:rsid w:val="007D4F04"/>
    <w:rsid w:val="007D5021"/>
    <w:rsid w:val="007E2116"/>
    <w:rsid w:val="007E5742"/>
    <w:rsid w:val="007E5DCE"/>
    <w:rsid w:val="007E61E7"/>
    <w:rsid w:val="007E7608"/>
    <w:rsid w:val="007E766C"/>
    <w:rsid w:val="007E7A8A"/>
    <w:rsid w:val="007F05DE"/>
    <w:rsid w:val="007F06D1"/>
    <w:rsid w:val="007F08C4"/>
    <w:rsid w:val="007F1FB4"/>
    <w:rsid w:val="007F2BD7"/>
    <w:rsid w:val="007F4DE7"/>
    <w:rsid w:val="007F5A63"/>
    <w:rsid w:val="007F5B08"/>
    <w:rsid w:val="007F7201"/>
    <w:rsid w:val="00800E75"/>
    <w:rsid w:val="00801458"/>
    <w:rsid w:val="0080347D"/>
    <w:rsid w:val="0080459F"/>
    <w:rsid w:val="00810D13"/>
    <w:rsid w:val="008116C9"/>
    <w:rsid w:val="008127D2"/>
    <w:rsid w:val="00812B3C"/>
    <w:rsid w:val="00813665"/>
    <w:rsid w:val="00814B4A"/>
    <w:rsid w:val="008171BF"/>
    <w:rsid w:val="00817AA4"/>
    <w:rsid w:val="00820AAF"/>
    <w:rsid w:val="00820F9F"/>
    <w:rsid w:val="008218A2"/>
    <w:rsid w:val="008219CC"/>
    <w:rsid w:val="00824848"/>
    <w:rsid w:val="00825183"/>
    <w:rsid w:val="00826593"/>
    <w:rsid w:val="0082664A"/>
    <w:rsid w:val="00827580"/>
    <w:rsid w:val="008278B5"/>
    <w:rsid w:val="00830911"/>
    <w:rsid w:val="00832D4C"/>
    <w:rsid w:val="00833459"/>
    <w:rsid w:val="00834A8E"/>
    <w:rsid w:val="00834EB9"/>
    <w:rsid w:val="00836408"/>
    <w:rsid w:val="00836AE4"/>
    <w:rsid w:val="00836DD3"/>
    <w:rsid w:val="00837C60"/>
    <w:rsid w:val="00840372"/>
    <w:rsid w:val="00841274"/>
    <w:rsid w:val="008412DD"/>
    <w:rsid w:val="00841FAE"/>
    <w:rsid w:val="008420C3"/>
    <w:rsid w:val="0084405F"/>
    <w:rsid w:val="00844D57"/>
    <w:rsid w:val="00844ED2"/>
    <w:rsid w:val="008465BD"/>
    <w:rsid w:val="0084705D"/>
    <w:rsid w:val="00847643"/>
    <w:rsid w:val="00847CF5"/>
    <w:rsid w:val="008503EE"/>
    <w:rsid w:val="00851F15"/>
    <w:rsid w:val="00853653"/>
    <w:rsid w:val="008538AD"/>
    <w:rsid w:val="00853A36"/>
    <w:rsid w:val="00860017"/>
    <w:rsid w:val="00860DA1"/>
    <w:rsid w:val="0086248F"/>
    <w:rsid w:val="0086266B"/>
    <w:rsid w:val="008627BC"/>
    <w:rsid w:val="00863BB1"/>
    <w:rsid w:val="00863D59"/>
    <w:rsid w:val="0086416A"/>
    <w:rsid w:val="00865553"/>
    <w:rsid w:val="00865A08"/>
    <w:rsid w:val="00866C06"/>
    <w:rsid w:val="008673BA"/>
    <w:rsid w:val="00870660"/>
    <w:rsid w:val="00871E28"/>
    <w:rsid w:val="008723B1"/>
    <w:rsid w:val="00874F85"/>
    <w:rsid w:val="00875C7B"/>
    <w:rsid w:val="0087665F"/>
    <w:rsid w:val="00876AC2"/>
    <w:rsid w:val="0088166D"/>
    <w:rsid w:val="00881BA0"/>
    <w:rsid w:val="00884CCF"/>
    <w:rsid w:val="00884DE8"/>
    <w:rsid w:val="008864A9"/>
    <w:rsid w:val="00886D1B"/>
    <w:rsid w:val="00887E20"/>
    <w:rsid w:val="00887EC3"/>
    <w:rsid w:val="00890074"/>
    <w:rsid w:val="00891AB4"/>
    <w:rsid w:val="00891C32"/>
    <w:rsid w:val="00892CBD"/>
    <w:rsid w:val="00894133"/>
    <w:rsid w:val="00894E10"/>
    <w:rsid w:val="00895E43"/>
    <w:rsid w:val="008A1494"/>
    <w:rsid w:val="008A219A"/>
    <w:rsid w:val="008A2A46"/>
    <w:rsid w:val="008A2FFA"/>
    <w:rsid w:val="008A52A4"/>
    <w:rsid w:val="008A7221"/>
    <w:rsid w:val="008A7B6D"/>
    <w:rsid w:val="008B0C22"/>
    <w:rsid w:val="008B60DA"/>
    <w:rsid w:val="008B7CC6"/>
    <w:rsid w:val="008C0CB5"/>
    <w:rsid w:val="008C666F"/>
    <w:rsid w:val="008C6821"/>
    <w:rsid w:val="008C7345"/>
    <w:rsid w:val="008D11AD"/>
    <w:rsid w:val="008D1375"/>
    <w:rsid w:val="008D21F3"/>
    <w:rsid w:val="008D5470"/>
    <w:rsid w:val="008D61EA"/>
    <w:rsid w:val="008D7381"/>
    <w:rsid w:val="008E0AAE"/>
    <w:rsid w:val="008E0FD0"/>
    <w:rsid w:val="008E1796"/>
    <w:rsid w:val="008E3051"/>
    <w:rsid w:val="008E3397"/>
    <w:rsid w:val="008F0DAC"/>
    <w:rsid w:val="008F1F3D"/>
    <w:rsid w:val="008F4131"/>
    <w:rsid w:val="008F4313"/>
    <w:rsid w:val="008F4771"/>
    <w:rsid w:val="008F4BFB"/>
    <w:rsid w:val="008F6FF6"/>
    <w:rsid w:val="00900097"/>
    <w:rsid w:val="009001F9"/>
    <w:rsid w:val="00901396"/>
    <w:rsid w:val="009035B3"/>
    <w:rsid w:val="009043B9"/>
    <w:rsid w:val="00907E05"/>
    <w:rsid w:val="0091003B"/>
    <w:rsid w:val="00911C90"/>
    <w:rsid w:val="009145FB"/>
    <w:rsid w:val="00916556"/>
    <w:rsid w:val="0091683E"/>
    <w:rsid w:val="00916C06"/>
    <w:rsid w:val="0091707F"/>
    <w:rsid w:val="00922C34"/>
    <w:rsid w:val="00931861"/>
    <w:rsid w:val="0093374B"/>
    <w:rsid w:val="00935886"/>
    <w:rsid w:val="00935CC8"/>
    <w:rsid w:val="00936D14"/>
    <w:rsid w:val="0093751E"/>
    <w:rsid w:val="00942674"/>
    <w:rsid w:val="009427EF"/>
    <w:rsid w:val="00942FBC"/>
    <w:rsid w:val="00942FCA"/>
    <w:rsid w:val="009435C4"/>
    <w:rsid w:val="00943FB9"/>
    <w:rsid w:val="00946643"/>
    <w:rsid w:val="00947C2C"/>
    <w:rsid w:val="00950F43"/>
    <w:rsid w:val="0095181B"/>
    <w:rsid w:val="009528A1"/>
    <w:rsid w:val="00955943"/>
    <w:rsid w:val="00960C35"/>
    <w:rsid w:val="009616E7"/>
    <w:rsid w:val="009650D0"/>
    <w:rsid w:val="009651E1"/>
    <w:rsid w:val="009651F2"/>
    <w:rsid w:val="009656FD"/>
    <w:rsid w:val="00965C7F"/>
    <w:rsid w:val="00966187"/>
    <w:rsid w:val="00970360"/>
    <w:rsid w:val="009715AE"/>
    <w:rsid w:val="00971812"/>
    <w:rsid w:val="00973240"/>
    <w:rsid w:val="00973C59"/>
    <w:rsid w:val="00982897"/>
    <w:rsid w:val="00982FAB"/>
    <w:rsid w:val="00983483"/>
    <w:rsid w:val="00984B28"/>
    <w:rsid w:val="00986122"/>
    <w:rsid w:val="0098641F"/>
    <w:rsid w:val="009905C8"/>
    <w:rsid w:val="009907CD"/>
    <w:rsid w:val="00990FC7"/>
    <w:rsid w:val="00991143"/>
    <w:rsid w:val="009915F4"/>
    <w:rsid w:val="0099227A"/>
    <w:rsid w:val="00996DA1"/>
    <w:rsid w:val="009A2962"/>
    <w:rsid w:val="009A2B62"/>
    <w:rsid w:val="009A5BA0"/>
    <w:rsid w:val="009A6431"/>
    <w:rsid w:val="009A7F5D"/>
    <w:rsid w:val="009B11B5"/>
    <w:rsid w:val="009B11D9"/>
    <w:rsid w:val="009B1409"/>
    <w:rsid w:val="009B1EFE"/>
    <w:rsid w:val="009B2B25"/>
    <w:rsid w:val="009B3151"/>
    <w:rsid w:val="009B3D01"/>
    <w:rsid w:val="009B680F"/>
    <w:rsid w:val="009C1F80"/>
    <w:rsid w:val="009C5D9D"/>
    <w:rsid w:val="009C7423"/>
    <w:rsid w:val="009D451B"/>
    <w:rsid w:val="009D4A66"/>
    <w:rsid w:val="009D7634"/>
    <w:rsid w:val="009E3E8C"/>
    <w:rsid w:val="009E4243"/>
    <w:rsid w:val="009E4C72"/>
    <w:rsid w:val="009E5809"/>
    <w:rsid w:val="009E6511"/>
    <w:rsid w:val="009E6CE9"/>
    <w:rsid w:val="009F0329"/>
    <w:rsid w:val="009F0505"/>
    <w:rsid w:val="009F0D87"/>
    <w:rsid w:val="009F15D8"/>
    <w:rsid w:val="009F3027"/>
    <w:rsid w:val="009F3A02"/>
    <w:rsid w:val="009F633E"/>
    <w:rsid w:val="00A00AC0"/>
    <w:rsid w:val="00A013ED"/>
    <w:rsid w:val="00A01426"/>
    <w:rsid w:val="00A05062"/>
    <w:rsid w:val="00A102CE"/>
    <w:rsid w:val="00A10403"/>
    <w:rsid w:val="00A1398D"/>
    <w:rsid w:val="00A15A4B"/>
    <w:rsid w:val="00A1694B"/>
    <w:rsid w:val="00A17E50"/>
    <w:rsid w:val="00A33893"/>
    <w:rsid w:val="00A3469B"/>
    <w:rsid w:val="00A34D51"/>
    <w:rsid w:val="00A3619F"/>
    <w:rsid w:val="00A3665A"/>
    <w:rsid w:val="00A37A7F"/>
    <w:rsid w:val="00A40129"/>
    <w:rsid w:val="00A406D0"/>
    <w:rsid w:val="00A42D28"/>
    <w:rsid w:val="00A43AD1"/>
    <w:rsid w:val="00A4592D"/>
    <w:rsid w:val="00A46D91"/>
    <w:rsid w:val="00A47006"/>
    <w:rsid w:val="00A47388"/>
    <w:rsid w:val="00A474FC"/>
    <w:rsid w:val="00A475A4"/>
    <w:rsid w:val="00A5501D"/>
    <w:rsid w:val="00A552AB"/>
    <w:rsid w:val="00A553DE"/>
    <w:rsid w:val="00A57352"/>
    <w:rsid w:val="00A57B9A"/>
    <w:rsid w:val="00A60338"/>
    <w:rsid w:val="00A61562"/>
    <w:rsid w:val="00A63FD3"/>
    <w:rsid w:val="00A678AF"/>
    <w:rsid w:val="00A73386"/>
    <w:rsid w:val="00A74C7C"/>
    <w:rsid w:val="00A75353"/>
    <w:rsid w:val="00A77BA1"/>
    <w:rsid w:val="00A80261"/>
    <w:rsid w:val="00A81E54"/>
    <w:rsid w:val="00A8250F"/>
    <w:rsid w:val="00A82CBB"/>
    <w:rsid w:val="00A83580"/>
    <w:rsid w:val="00A84844"/>
    <w:rsid w:val="00A856BA"/>
    <w:rsid w:val="00A91E7B"/>
    <w:rsid w:val="00A92470"/>
    <w:rsid w:val="00A92D94"/>
    <w:rsid w:val="00A93D1F"/>
    <w:rsid w:val="00A94B0F"/>
    <w:rsid w:val="00A965D7"/>
    <w:rsid w:val="00AA1178"/>
    <w:rsid w:val="00AA1201"/>
    <w:rsid w:val="00AA180A"/>
    <w:rsid w:val="00AA50ED"/>
    <w:rsid w:val="00AA52AE"/>
    <w:rsid w:val="00AA5F19"/>
    <w:rsid w:val="00AA61EA"/>
    <w:rsid w:val="00AA6BD8"/>
    <w:rsid w:val="00AB0AAA"/>
    <w:rsid w:val="00AB1EA0"/>
    <w:rsid w:val="00AB204F"/>
    <w:rsid w:val="00AB293D"/>
    <w:rsid w:val="00AB2D5A"/>
    <w:rsid w:val="00AB2FF8"/>
    <w:rsid w:val="00AB3A9B"/>
    <w:rsid w:val="00AB605E"/>
    <w:rsid w:val="00AB7BFF"/>
    <w:rsid w:val="00AC3B45"/>
    <w:rsid w:val="00AC4FE9"/>
    <w:rsid w:val="00AC6E33"/>
    <w:rsid w:val="00AC7E96"/>
    <w:rsid w:val="00AC7F03"/>
    <w:rsid w:val="00AD0736"/>
    <w:rsid w:val="00AD0DAD"/>
    <w:rsid w:val="00AD1E98"/>
    <w:rsid w:val="00AD20D9"/>
    <w:rsid w:val="00AD43EC"/>
    <w:rsid w:val="00AD7CC8"/>
    <w:rsid w:val="00AE315D"/>
    <w:rsid w:val="00AE4E43"/>
    <w:rsid w:val="00AE5288"/>
    <w:rsid w:val="00AE53BF"/>
    <w:rsid w:val="00AE609E"/>
    <w:rsid w:val="00AE6977"/>
    <w:rsid w:val="00AE6B39"/>
    <w:rsid w:val="00AE74D8"/>
    <w:rsid w:val="00AF1B06"/>
    <w:rsid w:val="00AF42E4"/>
    <w:rsid w:val="00AF52BB"/>
    <w:rsid w:val="00AF6FED"/>
    <w:rsid w:val="00B04455"/>
    <w:rsid w:val="00B0522F"/>
    <w:rsid w:val="00B056DF"/>
    <w:rsid w:val="00B057C3"/>
    <w:rsid w:val="00B0696D"/>
    <w:rsid w:val="00B0738B"/>
    <w:rsid w:val="00B111AB"/>
    <w:rsid w:val="00B136B9"/>
    <w:rsid w:val="00B15A97"/>
    <w:rsid w:val="00B16784"/>
    <w:rsid w:val="00B16FA6"/>
    <w:rsid w:val="00B16FAC"/>
    <w:rsid w:val="00B16FF3"/>
    <w:rsid w:val="00B17D45"/>
    <w:rsid w:val="00B214E4"/>
    <w:rsid w:val="00B2272D"/>
    <w:rsid w:val="00B2308D"/>
    <w:rsid w:val="00B235BC"/>
    <w:rsid w:val="00B23B2E"/>
    <w:rsid w:val="00B23DDD"/>
    <w:rsid w:val="00B24275"/>
    <w:rsid w:val="00B2451E"/>
    <w:rsid w:val="00B24805"/>
    <w:rsid w:val="00B26FE3"/>
    <w:rsid w:val="00B2702A"/>
    <w:rsid w:val="00B334E9"/>
    <w:rsid w:val="00B34489"/>
    <w:rsid w:val="00B34A54"/>
    <w:rsid w:val="00B3772E"/>
    <w:rsid w:val="00B408D8"/>
    <w:rsid w:val="00B42B8C"/>
    <w:rsid w:val="00B433FB"/>
    <w:rsid w:val="00B44A2C"/>
    <w:rsid w:val="00B44BCB"/>
    <w:rsid w:val="00B45529"/>
    <w:rsid w:val="00B5036F"/>
    <w:rsid w:val="00B53ACF"/>
    <w:rsid w:val="00B55F61"/>
    <w:rsid w:val="00B601C4"/>
    <w:rsid w:val="00B6144D"/>
    <w:rsid w:val="00B61853"/>
    <w:rsid w:val="00B64851"/>
    <w:rsid w:val="00B6495B"/>
    <w:rsid w:val="00B65F93"/>
    <w:rsid w:val="00B6648C"/>
    <w:rsid w:val="00B67387"/>
    <w:rsid w:val="00B71501"/>
    <w:rsid w:val="00B72421"/>
    <w:rsid w:val="00B72743"/>
    <w:rsid w:val="00B72F42"/>
    <w:rsid w:val="00B744BD"/>
    <w:rsid w:val="00B74EB1"/>
    <w:rsid w:val="00B752BA"/>
    <w:rsid w:val="00B75CF0"/>
    <w:rsid w:val="00B80741"/>
    <w:rsid w:val="00B80C15"/>
    <w:rsid w:val="00B81964"/>
    <w:rsid w:val="00B82DC5"/>
    <w:rsid w:val="00B84B64"/>
    <w:rsid w:val="00B87D4E"/>
    <w:rsid w:val="00B900FD"/>
    <w:rsid w:val="00B9031A"/>
    <w:rsid w:val="00B90B30"/>
    <w:rsid w:val="00B9159D"/>
    <w:rsid w:val="00B92BDA"/>
    <w:rsid w:val="00B93C63"/>
    <w:rsid w:val="00B94B4E"/>
    <w:rsid w:val="00B9608A"/>
    <w:rsid w:val="00B96BC5"/>
    <w:rsid w:val="00B96F49"/>
    <w:rsid w:val="00BA04A6"/>
    <w:rsid w:val="00BA07D5"/>
    <w:rsid w:val="00BA2D59"/>
    <w:rsid w:val="00BA2EE8"/>
    <w:rsid w:val="00BA3611"/>
    <w:rsid w:val="00BA4A5E"/>
    <w:rsid w:val="00BA6A1E"/>
    <w:rsid w:val="00BB070D"/>
    <w:rsid w:val="00BB1F50"/>
    <w:rsid w:val="00BB411A"/>
    <w:rsid w:val="00BB478D"/>
    <w:rsid w:val="00BB66FE"/>
    <w:rsid w:val="00BB7BB5"/>
    <w:rsid w:val="00BC32D1"/>
    <w:rsid w:val="00BC3F8F"/>
    <w:rsid w:val="00BC41B7"/>
    <w:rsid w:val="00BC5EB5"/>
    <w:rsid w:val="00BC5F93"/>
    <w:rsid w:val="00BD14C0"/>
    <w:rsid w:val="00BD36A5"/>
    <w:rsid w:val="00BD3B89"/>
    <w:rsid w:val="00BD759D"/>
    <w:rsid w:val="00BD7F21"/>
    <w:rsid w:val="00BE08EF"/>
    <w:rsid w:val="00BE1AB5"/>
    <w:rsid w:val="00BE1D26"/>
    <w:rsid w:val="00BE1E61"/>
    <w:rsid w:val="00BE281B"/>
    <w:rsid w:val="00BE28DD"/>
    <w:rsid w:val="00BE46FC"/>
    <w:rsid w:val="00BE51A2"/>
    <w:rsid w:val="00BE65E0"/>
    <w:rsid w:val="00BE6864"/>
    <w:rsid w:val="00BE7A18"/>
    <w:rsid w:val="00BE7A8A"/>
    <w:rsid w:val="00BF1105"/>
    <w:rsid w:val="00BF1A3E"/>
    <w:rsid w:val="00BF2AA5"/>
    <w:rsid w:val="00BF3AF5"/>
    <w:rsid w:val="00BF4152"/>
    <w:rsid w:val="00BF6089"/>
    <w:rsid w:val="00BF695C"/>
    <w:rsid w:val="00C00886"/>
    <w:rsid w:val="00C01E42"/>
    <w:rsid w:val="00C02CB5"/>
    <w:rsid w:val="00C0342A"/>
    <w:rsid w:val="00C0468D"/>
    <w:rsid w:val="00C0472D"/>
    <w:rsid w:val="00C0694C"/>
    <w:rsid w:val="00C06DBA"/>
    <w:rsid w:val="00C10059"/>
    <w:rsid w:val="00C103B2"/>
    <w:rsid w:val="00C136CF"/>
    <w:rsid w:val="00C14610"/>
    <w:rsid w:val="00C14B3D"/>
    <w:rsid w:val="00C14BBF"/>
    <w:rsid w:val="00C14EB6"/>
    <w:rsid w:val="00C158C1"/>
    <w:rsid w:val="00C169F2"/>
    <w:rsid w:val="00C16E9A"/>
    <w:rsid w:val="00C17C1F"/>
    <w:rsid w:val="00C20553"/>
    <w:rsid w:val="00C20E28"/>
    <w:rsid w:val="00C2219F"/>
    <w:rsid w:val="00C231D2"/>
    <w:rsid w:val="00C24949"/>
    <w:rsid w:val="00C25E56"/>
    <w:rsid w:val="00C262F2"/>
    <w:rsid w:val="00C26FB9"/>
    <w:rsid w:val="00C27ABF"/>
    <w:rsid w:val="00C301BE"/>
    <w:rsid w:val="00C30578"/>
    <w:rsid w:val="00C30BE3"/>
    <w:rsid w:val="00C324D8"/>
    <w:rsid w:val="00C32508"/>
    <w:rsid w:val="00C32DAD"/>
    <w:rsid w:val="00C32E68"/>
    <w:rsid w:val="00C33CEF"/>
    <w:rsid w:val="00C371F7"/>
    <w:rsid w:val="00C40011"/>
    <w:rsid w:val="00C41DC2"/>
    <w:rsid w:val="00C425D7"/>
    <w:rsid w:val="00C42720"/>
    <w:rsid w:val="00C4277E"/>
    <w:rsid w:val="00C4359A"/>
    <w:rsid w:val="00C46879"/>
    <w:rsid w:val="00C46E8B"/>
    <w:rsid w:val="00C5026C"/>
    <w:rsid w:val="00C5028E"/>
    <w:rsid w:val="00C52973"/>
    <w:rsid w:val="00C56AFB"/>
    <w:rsid w:val="00C60435"/>
    <w:rsid w:val="00C6309C"/>
    <w:rsid w:val="00C635A2"/>
    <w:rsid w:val="00C64B6A"/>
    <w:rsid w:val="00C65416"/>
    <w:rsid w:val="00C65F31"/>
    <w:rsid w:val="00C667A3"/>
    <w:rsid w:val="00C704DB"/>
    <w:rsid w:val="00C727BD"/>
    <w:rsid w:val="00C74283"/>
    <w:rsid w:val="00C74CBA"/>
    <w:rsid w:val="00C75D5A"/>
    <w:rsid w:val="00C75F15"/>
    <w:rsid w:val="00C76D49"/>
    <w:rsid w:val="00C8188A"/>
    <w:rsid w:val="00C825DF"/>
    <w:rsid w:val="00C82D0D"/>
    <w:rsid w:val="00C837C2"/>
    <w:rsid w:val="00C84E5E"/>
    <w:rsid w:val="00C85886"/>
    <w:rsid w:val="00C85BFE"/>
    <w:rsid w:val="00C87421"/>
    <w:rsid w:val="00C87D6E"/>
    <w:rsid w:val="00C931DB"/>
    <w:rsid w:val="00C9322F"/>
    <w:rsid w:val="00C93C65"/>
    <w:rsid w:val="00C94C29"/>
    <w:rsid w:val="00C94E8C"/>
    <w:rsid w:val="00C953D8"/>
    <w:rsid w:val="00C9653A"/>
    <w:rsid w:val="00C97309"/>
    <w:rsid w:val="00C97747"/>
    <w:rsid w:val="00C9774D"/>
    <w:rsid w:val="00CA1566"/>
    <w:rsid w:val="00CA2C32"/>
    <w:rsid w:val="00CA4FC7"/>
    <w:rsid w:val="00CA64CC"/>
    <w:rsid w:val="00CA6523"/>
    <w:rsid w:val="00CA6D60"/>
    <w:rsid w:val="00CA73EA"/>
    <w:rsid w:val="00CB19CE"/>
    <w:rsid w:val="00CB1BD5"/>
    <w:rsid w:val="00CB1C39"/>
    <w:rsid w:val="00CB1E94"/>
    <w:rsid w:val="00CB50F1"/>
    <w:rsid w:val="00CB5705"/>
    <w:rsid w:val="00CB570E"/>
    <w:rsid w:val="00CC001E"/>
    <w:rsid w:val="00CC031F"/>
    <w:rsid w:val="00CC0E72"/>
    <w:rsid w:val="00CC215F"/>
    <w:rsid w:val="00CC270F"/>
    <w:rsid w:val="00CC2E13"/>
    <w:rsid w:val="00CC456A"/>
    <w:rsid w:val="00CC5240"/>
    <w:rsid w:val="00CC71FE"/>
    <w:rsid w:val="00CD00EB"/>
    <w:rsid w:val="00CD2C3C"/>
    <w:rsid w:val="00CD32FE"/>
    <w:rsid w:val="00CD3FC7"/>
    <w:rsid w:val="00CD4220"/>
    <w:rsid w:val="00CD467A"/>
    <w:rsid w:val="00CD491A"/>
    <w:rsid w:val="00CD5CCE"/>
    <w:rsid w:val="00CD5ED0"/>
    <w:rsid w:val="00CD7C33"/>
    <w:rsid w:val="00CE0067"/>
    <w:rsid w:val="00CE25EF"/>
    <w:rsid w:val="00CE3B7E"/>
    <w:rsid w:val="00CE3ED9"/>
    <w:rsid w:val="00CE43E0"/>
    <w:rsid w:val="00CE4E26"/>
    <w:rsid w:val="00CE5DBE"/>
    <w:rsid w:val="00CE7C4B"/>
    <w:rsid w:val="00CF2D73"/>
    <w:rsid w:val="00CF5A2E"/>
    <w:rsid w:val="00CF5EC4"/>
    <w:rsid w:val="00CF6FFE"/>
    <w:rsid w:val="00CF76CE"/>
    <w:rsid w:val="00CF7935"/>
    <w:rsid w:val="00D0215F"/>
    <w:rsid w:val="00D05122"/>
    <w:rsid w:val="00D071B4"/>
    <w:rsid w:val="00D07E71"/>
    <w:rsid w:val="00D11247"/>
    <w:rsid w:val="00D11B9C"/>
    <w:rsid w:val="00D12829"/>
    <w:rsid w:val="00D14734"/>
    <w:rsid w:val="00D16004"/>
    <w:rsid w:val="00D216AB"/>
    <w:rsid w:val="00D2272D"/>
    <w:rsid w:val="00D22E2D"/>
    <w:rsid w:val="00D25397"/>
    <w:rsid w:val="00D259EF"/>
    <w:rsid w:val="00D26D12"/>
    <w:rsid w:val="00D26ECC"/>
    <w:rsid w:val="00D27333"/>
    <w:rsid w:val="00D27391"/>
    <w:rsid w:val="00D3002F"/>
    <w:rsid w:val="00D33261"/>
    <w:rsid w:val="00D33364"/>
    <w:rsid w:val="00D333E3"/>
    <w:rsid w:val="00D341E5"/>
    <w:rsid w:val="00D35B46"/>
    <w:rsid w:val="00D37FBE"/>
    <w:rsid w:val="00D403D5"/>
    <w:rsid w:val="00D40B4E"/>
    <w:rsid w:val="00D43969"/>
    <w:rsid w:val="00D4742C"/>
    <w:rsid w:val="00D51D41"/>
    <w:rsid w:val="00D53E43"/>
    <w:rsid w:val="00D54B1F"/>
    <w:rsid w:val="00D550C3"/>
    <w:rsid w:val="00D551B7"/>
    <w:rsid w:val="00D55B5D"/>
    <w:rsid w:val="00D5626A"/>
    <w:rsid w:val="00D563ED"/>
    <w:rsid w:val="00D569A0"/>
    <w:rsid w:val="00D56AE4"/>
    <w:rsid w:val="00D56BEE"/>
    <w:rsid w:val="00D60603"/>
    <w:rsid w:val="00D67177"/>
    <w:rsid w:val="00D67B20"/>
    <w:rsid w:val="00D7059D"/>
    <w:rsid w:val="00D70F9A"/>
    <w:rsid w:val="00D738FE"/>
    <w:rsid w:val="00D755B2"/>
    <w:rsid w:val="00D75A89"/>
    <w:rsid w:val="00D76AFF"/>
    <w:rsid w:val="00D77623"/>
    <w:rsid w:val="00D7790F"/>
    <w:rsid w:val="00D77E72"/>
    <w:rsid w:val="00D80892"/>
    <w:rsid w:val="00D8240A"/>
    <w:rsid w:val="00D82BFE"/>
    <w:rsid w:val="00D83287"/>
    <w:rsid w:val="00D84EEB"/>
    <w:rsid w:val="00D85359"/>
    <w:rsid w:val="00D85D02"/>
    <w:rsid w:val="00D86558"/>
    <w:rsid w:val="00D871DD"/>
    <w:rsid w:val="00D91966"/>
    <w:rsid w:val="00D92448"/>
    <w:rsid w:val="00D92B63"/>
    <w:rsid w:val="00D92BBE"/>
    <w:rsid w:val="00D94634"/>
    <w:rsid w:val="00D951BA"/>
    <w:rsid w:val="00D96CE1"/>
    <w:rsid w:val="00D9735B"/>
    <w:rsid w:val="00DA4401"/>
    <w:rsid w:val="00DA44B7"/>
    <w:rsid w:val="00DA5640"/>
    <w:rsid w:val="00DA573F"/>
    <w:rsid w:val="00DA62D5"/>
    <w:rsid w:val="00DB069D"/>
    <w:rsid w:val="00DB1AFC"/>
    <w:rsid w:val="00DB22EE"/>
    <w:rsid w:val="00DB367A"/>
    <w:rsid w:val="00DB5337"/>
    <w:rsid w:val="00DC0253"/>
    <w:rsid w:val="00DC13FD"/>
    <w:rsid w:val="00DC181C"/>
    <w:rsid w:val="00DC195D"/>
    <w:rsid w:val="00DC2C1C"/>
    <w:rsid w:val="00DC4F88"/>
    <w:rsid w:val="00DC5FBC"/>
    <w:rsid w:val="00DC7AFB"/>
    <w:rsid w:val="00DD3C93"/>
    <w:rsid w:val="00DD52A9"/>
    <w:rsid w:val="00DD546A"/>
    <w:rsid w:val="00DD581C"/>
    <w:rsid w:val="00DD5CAB"/>
    <w:rsid w:val="00DD5FB3"/>
    <w:rsid w:val="00DE01DB"/>
    <w:rsid w:val="00DE552C"/>
    <w:rsid w:val="00DE70BE"/>
    <w:rsid w:val="00DE7294"/>
    <w:rsid w:val="00DF022F"/>
    <w:rsid w:val="00DF0F55"/>
    <w:rsid w:val="00DF4391"/>
    <w:rsid w:val="00DF463E"/>
    <w:rsid w:val="00DF4750"/>
    <w:rsid w:val="00DF571A"/>
    <w:rsid w:val="00DF6E68"/>
    <w:rsid w:val="00DF7202"/>
    <w:rsid w:val="00DF720F"/>
    <w:rsid w:val="00DF7C7D"/>
    <w:rsid w:val="00E01357"/>
    <w:rsid w:val="00E0146B"/>
    <w:rsid w:val="00E02BFB"/>
    <w:rsid w:val="00E0415E"/>
    <w:rsid w:val="00E075CF"/>
    <w:rsid w:val="00E07F91"/>
    <w:rsid w:val="00E12AD8"/>
    <w:rsid w:val="00E14E98"/>
    <w:rsid w:val="00E174EA"/>
    <w:rsid w:val="00E17AD1"/>
    <w:rsid w:val="00E22DDC"/>
    <w:rsid w:val="00E24DB4"/>
    <w:rsid w:val="00E24E17"/>
    <w:rsid w:val="00E25E85"/>
    <w:rsid w:val="00E2616A"/>
    <w:rsid w:val="00E30036"/>
    <w:rsid w:val="00E317E8"/>
    <w:rsid w:val="00E322AF"/>
    <w:rsid w:val="00E33DB8"/>
    <w:rsid w:val="00E35D5A"/>
    <w:rsid w:val="00E36868"/>
    <w:rsid w:val="00E36BE8"/>
    <w:rsid w:val="00E3748B"/>
    <w:rsid w:val="00E37793"/>
    <w:rsid w:val="00E401C8"/>
    <w:rsid w:val="00E40B2A"/>
    <w:rsid w:val="00E427C4"/>
    <w:rsid w:val="00E42DFC"/>
    <w:rsid w:val="00E43822"/>
    <w:rsid w:val="00E45CFA"/>
    <w:rsid w:val="00E46145"/>
    <w:rsid w:val="00E51468"/>
    <w:rsid w:val="00E52289"/>
    <w:rsid w:val="00E529A9"/>
    <w:rsid w:val="00E546D2"/>
    <w:rsid w:val="00E557E3"/>
    <w:rsid w:val="00E55803"/>
    <w:rsid w:val="00E55FE1"/>
    <w:rsid w:val="00E6009B"/>
    <w:rsid w:val="00E61168"/>
    <w:rsid w:val="00E6178F"/>
    <w:rsid w:val="00E6362B"/>
    <w:rsid w:val="00E668AF"/>
    <w:rsid w:val="00E66E87"/>
    <w:rsid w:val="00E672CD"/>
    <w:rsid w:val="00E704AD"/>
    <w:rsid w:val="00E7242C"/>
    <w:rsid w:val="00E75B1D"/>
    <w:rsid w:val="00E76DB7"/>
    <w:rsid w:val="00E82615"/>
    <w:rsid w:val="00E82FEE"/>
    <w:rsid w:val="00E83341"/>
    <w:rsid w:val="00E8591B"/>
    <w:rsid w:val="00E86B0C"/>
    <w:rsid w:val="00E8770C"/>
    <w:rsid w:val="00E900BF"/>
    <w:rsid w:val="00E91B88"/>
    <w:rsid w:val="00E92F00"/>
    <w:rsid w:val="00E93C25"/>
    <w:rsid w:val="00E94D0D"/>
    <w:rsid w:val="00E96EE2"/>
    <w:rsid w:val="00E973FE"/>
    <w:rsid w:val="00E97B45"/>
    <w:rsid w:val="00E97F4B"/>
    <w:rsid w:val="00E97F75"/>
    <w:rsid w:val="00EA03FE"/>
    <w:rsid w:val="00EA0F85"/>
    <w:rsid w:val="00EA4260"/>
    <w:rsid w:val="00EB0FEB"/>
    <w:rsid w:val="00EB1DB9"/>
    <w:rsid w:val="00EB38CF"/>
    <w:rsid w:val="00EB54E8"/>
    <w:rsid w:val="00EB58AB"/>
    <w:rsid w:val="00EB648A"/>
    <w:rsid w:val="00EB7284"/>
    <w:rsid w:val="00EC1AF3"/>
    <w:rsid w:val="00EC2355"/>
    <w:rsid w:val="00EC2493"/>
    <w:rsid w:val="00EC79AB"/>
    <w:rsid w:val="00ED1C45"/>
    <w:rsid w:val="00ED1FA8"/>
    <w:rsid w:val="00ED2452"/>
    <w:rsid w:val="00ED2D77"/>
    <w:rsid w:val="00ED353C"/>
    <w:rsid w:val="00ED42E9"/>
    <w:rsid w:val="00ED54E6"/>
    <w:rsid w:val="00ED5895"/>
    <w:rsid w:val="00ED79DD"/>
    <w:rsid w:val="00EE1E93"/>
    <w:rsid w:val="00EE1F1C"/>
    <w:rsid w:val="00EE2622"/>
    <w:rsid w:val="00EE3EF2"/>
    <w:rsid w:val="00EE47B2"/>
    <w:rsid w:val="00EE63F4"/>
    <w:rsid w:val="00EF2541"/>
    <w:rsid w:val="00EF49A1"/>
    <w:rsid w:val="00EF6342"/>
    <w:rsid w:val="00EF7D2D"/>
    <w:rsid w:val="00F01349"/>
    <w:rsid w:val="00F01630"/>
    <w:rsid w:val="00F0263A"/>
    <w:rsid w:val="00F03D7E"/>
    <w:rsid w:val="00F0456D"/>
    <w:rsid w:val="00F05F94"/>
    <w:rsid w:val="00F06C9A"/>
    <w:rsid w:val="00F11B14"/>
    <w:rsid w:val="00F1200E"/>
    <w:rsid w:val="00F12249"/>
    <w:rsid w:val="00F13AF6"/>
    <w:rsid w:val="00F15559"/>
    <w:rsid w:val="00F20CC0"/>
    <w:rsid w:val="00F21865"/>
    <w:rsid w:val="00F22FC1"/>
    <w:rsid w:val="00F23D75"/>
    <w:rsid w:val="00F245FA"/>
    <w:rsid w:val="00F26D98"/>
    <w:rsid w:val="00F32377"/>
    <w:rsid w:val="00F325C1"/>
    <w:rsid w:val="00F33CF5"/>
    <w:rsid w:val="00F345AA"/>
    <w:rsid w:val="00F35131"/>
    <w:rsid w:val="00F406D8"/>
    <w:rsid w:val="00F4081C"/>
    <w:rsid w:val="00F42117"/>
    <w:rsid w:val="00F43307"/>
    <w:rsid w:val="00F4378F"/>
    <w:rsid w:val="00F442DA"/>
    <w:rsid w:val="00F45819"/>
    <w:rsid w:val="00F47B27"/>
    <w:rsid w:val="00F50713"/>
    <w:rsid w:val="00F52F8C"/>
    <w:rsid w:val="00F538AA"/>
    <w:rsid w:val="00F53F59"/>
    <w:rsid w:val="00F54347"/>
    <w:rsid w:val="00F5491A"/>
    <w:rsid w:val="00F55417"/>
    <w:rsid w:val="00F60DDB"/>
    <w:rsid w:val="00F61492"/>
    <w:rsid w:val="00F61D29"/>
    <w:rsid w:val="00F622DA"/>
    <w:rsid w:val="00F62BEF"/>
    <w:rsid w:val="00F630CF"/>
    <w:rsid w:val="00F64555"/>
    <w:rsid w:val="00F64BF2"/>
    <w:rsid w:val="00F66DA4"/>
    <w:rsid w:val="00F6701A"/>
    <w:rsid w:val="00F67032"/>
    <w:rsid w:val="00F671D6"/>
    <w:rsid w:val="00F67A57"/>
    <w:rsid w:val="00F71FBD"/>
    <w:rsid w:val="00F72D5C"/>
    <w:rsid w:val="00F75787"/>
    <w:rsid w:val="00F813D2"/>
    <w:rsid w:val="00F8182B"/>
    <w:rsid w:val="00F821E9"/>
    <w:rsid w:val="00F82CDF"/>
    <w:rsid w:val="00F8371E"/>
    <w:rsid w:val="00F83C1F"/>
    <w:rsid w:val="00F84203"/>
    <w:rsid w:val="00F8426D"/>
    <w:rsid w:val="00F84F21"/>
    <w:rsid w:val="00F869FC"/>
    <w:rsid w:val="00F87FCF"/>
    <w:rsid w:val="00F9361B"/>
    <w:rsid w:val="00F9467F"/>
    <w:rsid w:val="00F95EF9"/>
    <w:rsid w:val="00F96621"/>
    <w:rsid w:val="00F96FA2"/>
    <w:rsid w:val="00F976E6"/>
    <w:rsid w:val="00F979C7"/>
    <w:rsid w:val="00FA28C3"/>
    <w:rsid w:val="00FA2CEB"/>
    <w:rsid w:val="00FA3374"/>
    <w:rsid w:val="00FA3F10"/>
    <w:rsid w:val="00FA5362"/>
    <w:rsid w:val="00FA5460"/>
    <w:rsid w:val="00FA55B3"/>
    <w:rsid w:val="00FB122B"/>
    <w:rsid w:val="00FB125C"/>
    <w:rsid w:val="00FB1CDF"/>
    <w:rsid w:val="00FB2A77"/>
    <w:rsid w:val="00FB3D37"/>
    <w:rsid w:val="00FB584B"/>
    <w:rsid w:val="00FB658D"/>
    <w:rsid w:val="00FB6676"/>
    <w:rsid w:val="00FB68F4"/>
    <w:rsid w:val="00FB698A"/>
    <w:rsid w:val="00FB6F8B"/>
    <w:rsid w:val="00FC033E"/>
    <w:rsid w:val="00FC0B35"/>
    <w:rsid w:val="00FC0D6D"/>
    <w:rsid w:val="00FC19B8"/>
    <w:rsid w:val="00FC3311"/>
    <w:rsid w:val="00FC3CA4"/>
    <w:rsid w:val="00FC3FF3"/>
    <w:rsid w:val="00FC4212"/>
    <w:rsid w:val="00FC751C"/>
    <w:rsid w:val="00FD1C29"/>
    <w:rsid w:val="00FD3C47"/>
    <w:rsid w:val="00FD4044"/>
    <w:rsid w:val="00FD4DA6"/>
    <w:rsid w:val="00FD5129"/>
    <w:rsid w:val="00FD64B2"/>
    <w:rsid w:val="00FD706C"/>
    <w:rsid w:val="00FD7088"/>
    <w:rsid w:val="00FE0389"/>
    <w:rsid w:val="00FE06A6"/>
    <w:rsid w:val="00FE24F1"/>
    <w:rsid w:val="00FE5CAD"/>
    <w:rsid w:val="00FF1755"/>
    <w:rsid w:val="00FF50AC"/>
    <w:rsid w:val="00FF5C6D"/>
    <w:rsid w:val="00FF5CC7"/>
    <w:rsid w:val="00FF672C"/>
    <w:rsid w:val="00FF71B5"/>
    <w:rsid w:val="00FF7F1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CB6CF2"/>
  <w15:docId w15:val="{0088F345-DEBA-4703-8E42-54E46F85DE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697C"/>
    <w:pPr>
      <w:spacing w:after="0" w:line="240" w:lineRule="auto"/>
    </w:pPr>
    <w:rPr>
      <w:rFonts w:ascii="Times New Roman" w:eastAsia="Times New Roman" w:hAnsi="Times New Roman" w:cs="Angsana New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9721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6DA4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Cs w:val="30"/>
    </w:rPr>
  </w:style>
  <w:style w:type="paragraph" w:styleId="Heading4">
    <w:name w:val="heading 4"/>
    <w:basedOn w:val="Normal"/>
    <w:link w:val="Heading4Char"/>
    <w:uiPriority w:val="9"/>
    <w:qFormat/>
    <w:rsid w:val="00506604"/>
    <w:pPr>
      <w:spacing w:before="100" w:beforeAutospacing="1" w:after="100" w:afterAutospacing="1"/>
      <w:outlineLvl w:val="3"/>
    </w:pPr>
    <w:rPr>
      <w:rFonts w:ascii="Angsana New" w:hAnsi="Angsana New"/>
      <w:b/>
      <w:bCs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Footer">
    <w:name w:val="footer"/>
    <w:basedOn w:val="Normal"/>
    <w:link w:val="FooterChar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ListParagraph">
    <w:name w:val="List Paragraph"/>
    <w:aliases w:val="Table Heading,00 List Bull,(ก) List Paragraph,รายการย่อหน้า 1,วงกลม,ย่อหน้า# 1,Inhaltsverzeichnis,eq2,List Paragraph3,En tête 1,List Para 1,TOC etc.,List Paragraph - RFP,Bullet Styles para,List Title,ย่อย3,table,List Paragraph5,ÂèÍÂ3"/>
    <w:basedOn w:val="Normal"/>
    <w:link w:val="ListParagraphChar"/>
    <w:uiPriority w:val="34"/>
    <w:qFormat/>
    <w:rsid w:val="008673BA"/>
    <w:pPr>
      <w:ind w:left="720"/>
      <w:contextualSpacing/>
    </w:pPr>
  </w:style>
  <w:style w:type="character" w:customStyle="1" w:styleId="ListParagraphChar">
    <w:name w:val="List Paragraph Char"/>
    <w:aliases w:val="Table Heading Char,00 List Bull Char,(ก) List Paragraph Char,รายการย่อหน้า 1 Char,วงกลม Char,ย่อหน้า# 1 Char,Inhaltsverzeichnis Char,eq2 Char,List Paragraph3 Char,En tête 1 Char,List Para 1 Char,TOC etc. Char,Bullet Styles para Char"/>
    <w:link w:val="ListParagraph"/>
    <w:uiPriority w:val="34"/>
    <w:qFormat/>
    <w:rsid w:val="008673BA"/>
    <w:rPr>
      <w:rFonts w:ascii="Times New Roman" w:eastAsia="Times New Roman" w:hAnsi="Times New Roman" w:cs="Angsana New"/>
      <w:sz w:val="24"/>
      <w:szCs w:val="28"/>
    </w:rPr>
  </w:style>
  <w:style w:type="table" w:styleId="TableGrid">
    <w:name w:val="Table Grid"/>
    <w:basedOn w:val="TableNormal"/>
    <w:rsid w:val="0050090C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semiHidden/>
    <w:rsid w:val="00FA2CEB"/>
    <w:rPr>
      <w:rFonts w:ascii="MS Sans Serif" w:hAnsi="MS Sans Serif" w:cs="Cordia New"/>
      <w:sz w:val="28"/>
    </w:rPr>
  </w:style>
  <w:style w:type="character" w:customStyle="1" w:styleId="FootnoteTextChar">
    <w:name w:val="Footnote Text Char"/>
    <w:basedOn w:val="DefaultParagraphFont"/>
    <w:link w:val="FootnoteText"/>
    <w:semiHidden/>
    <w:rsid w:val="00FA2CEB"/>
    <w:rPr>
      <w:rFonts w:ascii="MS Sans Serif" w:eastAsia="Times New Roman" w:hAnsi="MS Sans Serif" w:cs="Cordia New"/>
      <w:sz w:val="28"/>
      <w:szCs w:val="28"/>
    </w:rPr>
  </w:style>
  <w:style w:type="paragraph" w:customStyle="1" w:styleId="Default">
    <w:name w:val="Default"/>
    <w:rsid w:val="000E0B3C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626A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626A"/>
    <w:rPr>
      <w:rFonts w:ascii="Tahoma" w:eastAsia="Times New Roman" w:hAnsi="Tahoma" w:cs="Angsana New"/>
      <w:sz w:val="16"/>
      <w:szCs w:val="20"/>
    </w:rPr>
  </w:style>
  <w:style w:type="character" w:styleId="Hyperlink">
    <w:name w:val="Hyperlink"/>
    <w:basedOn w:val="DefaultParagraphFont"/>
    <w:uiPriority w:val="99"/>
    <w:unhideWhenUsed/>
    <w:rsid w:val="00620DFC"/>
    <w:rPr>
      <w:color w:val="0000FF" w:themeColor="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506604"/>
    <w:rPr>
      <w:rFonts w:ascii="Angsana New" w:eastAsia="Times New Roman" w:hAnsi="Angsana New" w:cs="Angsana New"/>
      <w:b/>
      <w:bCs/>
      <w:sz w:val="24"/>
      <w:szCs w:val="24"/>
    </w:rPr>
  </w:style>
  <w:style w:type="character" w:customStyle="1" w:styleId="fontstyle01">
    <w:name w:val="fontstyle01"/>
    <w:basedOn w:val="DefaultParagraphFont"/>
    <w:rsid w:val="00385A78"/>
    <w:rPr>
      <w:rFonts w:ascii="THSarabunPSK" w:hAnsi="THSarabunPSK" w:hint="default"/>
      <w:b w:val="0"/>
      <w:bCs w:val="0"/>
      <w:i w:val="0"/>
      <w:iCs w:val="0"/>
      <w:color w:val="000000"/>
      <w:sz w:val="28"/>
      <w:szCs w:val="28"/>
    </w:rPr>
  </w:style>
  <w:style w:type="character" w:styleId="Emphasis">
    <w:name w:val="Emphasis"/>
    <w:basedOn w:val="DefaultParagraphFont"/>
    <w:uiPriority w:val="20"/>
    <w:qFormat/>
    <w:rsid w:val="001552BE"/>
    <w:rPr>
      <w:i/>
      <w:iCs/>
    </w:rPr>
  </w:style>
  <w:style w:type="table" w:customStyle="1" w:styleId="TableGrid1">
    <w:name w:val="Table Grid1"/>
    <w:basedOn w:val="TableNormal"/>
    <w:next w:val="TableGrid"/>
    <w:rsid w:val="0004681D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C14B3D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E672CD"/>
    <w:rPr>
      <w:color w:val="605E5C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6DA4"/>
    <w:rPr>
      <w:rFonts w:asciiTheme="majorHAnsi" w:eastAsiaTheme="majorEastAsia" w:hAnsiTheme="majorHAnsi" w:cstheme="majorBidi"/>
      <w:color w:val="243F60" w:themeColor="accent1" w:themeShade="7F"/>
      <w:sz w:val="24"/>
      <w:szCs w:val="30"/>
    </w:rPr>
  </w:style>
  <w:style w:type="character" w:styleId="Strong">
    <w:name w:val="Strong"/>
    <w:basedOn w:val="DefaultParagraphFont"/>
    <w:uiPriority w:val="22"/>
    <w:qFormat/>
    <w:rsid w:val="007A74CC"/>
    <w:rPr>
      <w:b/>
      <w:bCs/>
    </w:rPr>
  </w:style>
  <w:style w:type="paragraph" w:styleId="NormalWeb">
    <w:name w:val="Normal (Web)"/>
    <w:basedOn w:val="Normal"/>
    <w:uiPriority w:val="99"/>
    <w:unhideWhenUsed/>
    <w:rsid w:val="004B027B"/>
    <w:pPr>
      <w:spacing w:before="100" w:beforeAutospacing="1" w:after="100" w:afterAutospacing="1"/>
    </w:pPr>
    <w:rPr>
      <w:rFonts w:ascii="Angsana New" w:hAnsi="Angsana New"/>
      <w:sz w:val="28"/>
    </w:rPr>
  </w:style>
  <w:style w:type="character" w:customStyle="1" w:styleId="Heading2Char">
    <w:name w:val="Heading 2 Char"/>
    <w:basedOn w:val="DefaultParagraphFont"/>
    <w:link w:val="Heading2"/>
    <w:uiPriority w:val="9"/>
    <w:rsid w:val="00497213"/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  <w:style w:type="character" w:customStyle="1" w:styleId="grame">
    <w:name w:val="grame"/>
    <w:basedOn w:val="DefaultParagraphFont"/>
    <w:rsid w:val="004972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963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2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0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27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6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7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3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6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2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7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4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2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4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0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54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8665F8-823C-4C9E-A57F-878958168E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11</Pages>
  <Words>2760</Words>
  <Characters>15732</Characters>
  <Application>Microsoft Office Word</Application>
  <DocSecurity>0</DocSecurity>
  <Lines>131</Lines>
  <Paragraphs>36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18456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arporn</dc:creator>
  <cp:keywords/>
  <dc:description/>
  <cp:lastModifiedBy>ชลธิชา ศิริลักษณ์</cp:lastModifiedBy>
  <cp:revision>14</cp:revision>
  <cp:lastPrinted>2023-11-20T04:08:00Z</cp:lastPrinted>
  <dcterms:created xsi:type="dcterms:W3CDTF">2023-10-08T04:43:00Z</dcterms:created>
  <dcterms:modified xsi:type="dcterms:W3CDTF">2023-11-20T04:08:00Z</dcterms:modified>
</cp:coreProperties>
</file>